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752F" w14:textId="77777777" w:rsidR="001D3893" w:rsidRPr="001D3893" w:rsidRDefault="001D3893" w:rsidP="00822621">
      <w:pPr>
        <w:spacing w:line="240" w:lineRule="auto"/>
        <w:jc w:val="center"/>
        <w:rPr>
          <w:b/>
          <w:sz w:val="44"/>
          <w:szCs w:val="28"/>
        </w:rPr>
      </w:pPr>
      <w:r w:rsidRPr="001D3893">
        <w:rPr>
          <w:b/>
          <w:sz w:val="44"/>
          <w:szCs w:val="28"/>
        </w:rPr>
        <w:t>Modelo do projeto</w:t>
      </w:r>
    </w:p>
    <w:p w14:paraId="00D77530" w14:textId="77777777" w:rsidR="00777376" w:rsidRPr="00063EAB" w:rsidRDefault="00777376" w:rsidP="00822621">
      <w:pPr>
        <w:spacing w:line="240" w:lineRule="auto"/>
        <w:jc w:val="center"/>
        <w:rPr>
          <w:b/>
          <w:sz w:val="28"/>
          <w:szCs w:val="28"/>
        </w:rPr>
      </w:pPr>
      <w:r w:rsidRPr="00063EAB">
        <w:rPr>
          <w:b/>
          <w:sz w:val="28"/>
          <w:szCs w:val="28"/>
        </w:rPr>
        <w:t>UNIVERSIDADE FEDERAL DA GRANDE DOURADOS</w:t>
      </w:r>
    </w:p>
    <w:p w14:paraId="00D77531" w14:textId="77777777" w:rsidR="00777376" w:rsidRPr="00063EAB" w:rsidRDefault="00777376" w:rsidP="00822621">
      <w:pPr>
        <w:spacing w:line="240" w:lineRule="auto"/>
        <w:jc w:val="center"/>
        <w:rPr>
          <w:b/>
          <w:sz w:val="28"/>
          <w:szCs w:val="28"/>
        </w:rPr>
      </w:pPr>
      <w:r w:rsidRPr="00063EAB">
        <w:rPr>
          <w:b/>
          <w:sz w:val="28"/>
          <w:szCs w:val="28"/>
        </w:rPr>
        <w:t>FACULDADE DE CIÊNCIAS AGRÁRIAS</w:t>
      </w:r>
    </w:p>
    <w:p w14:paraId="00D77532" w14:textId="77777777" w:rsidR="00777376" w:rsidRPr="00063EAB" w:rsidRDefault="00777376" w:rsidP="007618CF">
      <w:pPr>
        <w:spacing w:line="240" w:lineRule="auto"/>
        <w:jc w:val="center"/>
        <w:rPr>
          <w:b/>
          <w:szCs w:val="24"/>
        </w:rPr>
      </w:pPr>
    </w:p>
    <w:p w14:paraId="00D77533" w14:textId="77777777" w:rsidR="00777376" w:rsidRPr="00063EAB" w:rsidRDefault="00777376" w:rsidP="007618CF">
      <w:pPr>
        <w:spacing w:line="240" w:lineRule="auto"/>
        <w:jc w:val="center"/>
        <w:rPr>
          <w:b/>
          <w:szCs w:val="24"/>
        </w:rPr>
      </w:pPr>
    </w:p>
    <w:p w14:paraId="00D77534" w14:textId="77777777" w:rsidR="00777376" w:rsidRPr="00063EAB" w:rsidRDefault="00777376" w:rsidP="007618CF">
      <w:pPr>
        <w:spacing w:line="240" w:lineRule="auto"/>
        <w:jc w:val="center"/>
        <w:rPr>
          <w:b/>
          <w:szCs w:val="24"/>
        </w:rPr>
      </w:pPr>
    </w:p>
    <w:p w14:paraId="00D77535" w14:textId="77777777" w:rsidR="00777376" w:rsidRPr="00063EAB" w:rsidRDefault="00777376" w:rsidP="007618CF">
      <w:pPr>
        <w:spacing w:line="240" w:lineRule="auto"/>
        <w:jc w:val="center"/>
        <w:rPr>
          <w:b/>
          <w:szCs w:val="24"/>
        </w:rPr>
      </w:pPr>
    </w:p>
    <w:p w14:paraId="00D77536" w14:textId="77777777" w:rsidR="00777376" w:rsidRPr="00063EAB" w:rsidRDefault="00777376" w:rsidP="007618CF">
      <w:pPr>
        <w:spacing w:line="240" w:lineRule="auto"/>
        <w:jc w:val="center"/>
        <w:rPr>
          <w:b/>
          <w:szCs w:val="24"/>
        </w:rPr>
      </w:pPr>
    </w:p>
    <w:p w14:paraId="00D77537" w14:textId="77777777" w:rsidR="00777376" w:rsidRPr="00063EAB" w:rsidRDefault="00777376" w:rsidP="007618CF">
      <w:pPr>
        <w:spacing w:line="240" w:lineRule="auto"/>
        <w:jc w:val="center"/>
        <w:rPr>
          <w:b/>
          <w:szCs w:val="24"/>
        </w:rPr>
      </w:pPr>
    </w:p>
    <w:p w14:paraId="00D77538" w14:textId="77777777" w:rsidR="00777376" w:rsidRPr="00063EAB" w:rsidRDefault="00777376" w:rsidP="007618CF">
      <w:pPr>
        <w:spacing w:line="240" w:lineRule="auto"/>
        <w:jc w:val="center"/>
        <w:rPr>
          <w:b/>
          <w:szCs w:val="24"/>
        </w:rPr>
      </w:pPr>
    </w:p>
    <w:p w14:paraId="00D77539" w14:textId="77777777" w:rsidR="00777376" w:rsidRPr="00063EAB" w:rsidRDefault="00777376" w:rsidP="007618CF">
      <w:pPr>
        <w:spacing w:line="240" w:lineRule="auto"/>
        <w:jc w:val="center"/>
        <w:rPr>
          <w:b/>
          <w:szCs w:val="24"/>
        </w:rPr>
      </w:pPr>
    </w:p>
    <w:p w14:paraId="00D7753A" w14:textId="77777777" w:rsidR="00777376" w:rsidRPr="00063EAB" w:rsidRDefault="00777376" w:rsidP="007618CF">
      <w:pPr>
        <w:spacing w:line="240" w:lineRule="auto"/>
        <w:jc w:val="center"/>
        <w:rPr>
          <w:b/>
          <w:szCs w:val="24"/>
        </w:rPr>
      </w:pPr>
    </w:p>
    <w:p w14:paraId="00D7753B" w14:textId="77777777" w:rsidR="00777376" w:rsidRPr="00063EAB" w:rsidRDefault="00777376" w:rsidP="007618CF">
      <w:pPr>
        <w:spacing w:line="240" w:lineRule="auto"/>
        <w:jc w:val="center"/>
        <w:rPr>
          <w:b/>
          <w:szCs w:val="24"/>
        </w:rPr>
      </w:pPr>
    </w:p>
    <w:p w14:paraId="00D7753C" w14:textId="77777777" w:rsidR="00777376" w:rsidRPr="00063EAB" w:rsidRDefault="00777376" w:rsidP="007618CF">
      <w:pPr>
        <w:spacing w:line="240" w:lineRule="auto"/>
        <w:jc w:val="center"/>
        <w:rPr>
          <w:b/>
          <w:szCs w:val="24"/>
        </w:rPr>
      </w:pPr>
    </w:p>
    <w:p w14:paraId="00D7753D" w14:textId="77777777" w:rsidR="00777376" w:rsidRPr="00063EAB" w:rsidRDefault="00777376" w:rsidP="007618CF">
      <w:pPr>
        <w:spacing w:line="240" w:lineRule="auto"/>
        <w:jc w:val="center"/>
        <w:rPr>
          <w:b/>
          <w:szCs w:val="24"/>
        </w:rPr>
      </w:pPr>
    </w:p>
    <w:p w14:paraId="00D7753E" w14:textId="77777777" w:rsidR="00777376" w:rsidRPr="00063EAB" w:rsidRDefault="00777376" w:rsidP="007618CF">
      <w:pPr>
        <w:spacing w:line="240" w:lineRule="auto"/>
        <w:jc w:val="center"/>
        <w:rPr>
          <w:b/>
          <w:szCs w:val="24"/>
        </w:rPr>
      </w:pPr>
    </w:p>
    <w:p w14:paraId="00D7753F" w14:textId="77777777" w:rsidR="00777376" w:rsidRPr="00063EAB" w:rsidRDefault="00777376" w:rsidP="007618CF">
      <w:pPr>
        <w:spacing w:line="240" w:lineRule="auto"/>
        <w:jc w:val="center"/>
        <w:rPr>
          <w:b/>
          <w:szCs w:val="24"/>
        </w:rPr>
      </w:pPr>
    </w:p>
    <w:p w14:paraId="00D77540" w14:textId="77777777" w:rsidR="00777376" w:rsidRPr="00063EAB" w:rsidRDefault="00777376" w:rsidP="007618CF">
      <w:pPr>
        <w:spacing w:line="240" w:lineRule="auto"/>
        <w:jc w:val="center"/>
        <w:rPr>
          <w:b/>
          <w:szCs w:val="24"/>
        </w:rPr>
      </w:pPr>
    </w:p>
    <w:p w14:paraId="00D77541" w14:textId="77777777" w:rsidR="00777376" w:rsidRPr="003833D5" w:rsidRDefault="00777376" w:rsidP="007618CF">
      <w:pPr>
        <w:spacing w:line="240" w:lineRule="auto"/>
        <w:jc w:val="center"/>
        <w:rPr>
          <w:b/>
          <w:sz w:val="32"/>
          <w:szCs w:val="32"/>
        </w:rPr>
      </w:pPr>
      <w:bookmarkStart w:id="0" w:name="OLE_LINK1"/>
      <w:bookmarkStart w:id="1" w:name="OLE_LINK2"/>
      <w:r>
        <w:rPr>
          <w:b/>
          <w:sz w:val="32"/>
          <w:szCs w:val="32"/>
        </w:rPr>
        <w:t>TÍTULO DO TRABALHO DE CONCLUSÃO DE CURSO</w:t>
      </w:r>
    </w:p>
    <w:bookmarkEnd w:id="0"/>
    <w:bookmarkEnd w:id="1"/>
    <w:p w14:paraId="00D77542" w14:textId="77777777" w:rsidR="00777376" w:rsidRPr="00063EAB" w:rsidRDefault="00777376" w:rsidP="007618CF">
      <w:pPr>
        <w:tabs>
          <w:tab w:val="left" w:pos="4849"/>
        </w:tabs>
        <w:spacing w:line="240" w:lineRule="auto"/>
        <w:jc w:val="center"/>
        <w:rPr>
          <w:b/>
          <w:szCs w:val="24"/>
        </w:rPr>
      </w:pPr>
    </w:p>
    <w:p w14:paraId="00D77543" w14:textId="77777777" w:rsidR="00777376" w:rsidRPr="00063EAB" w:rsidRDefault="00777376" w:rsidP="007618CF">
      <w:pPr>
        <w:tabs>
          <w:tab w:val="left" w:pos="4849"/>
        </w:tabs>
        <w:spacing w:line="240" w:lineRule="auto"/>
        <w:jc w:val="center"/>
        <w:rPr>
          <w:b/>
          <w:szCs w:val="24"/>
        </w:rPr>
      </w:pPr>
    </w:p>
    <w:p w14:paraId="00D77544" w14:textId="77777777" w:rsidR="00777376" w:rsidRPr="00063EAB" w:rsidRDefault="00777376" w:rsidP="007618CF">
      <w:pPr>
        <w:tabs>
          <w:tab w:val="left" w:pos="4849"/>
        </w:tabs>
        <w:spacing w:line="240" w:lineRule="auto"/>
        <w:jc w:val="center"/>
        <w:rPr>
          <w:b/>
          <w:szCs w:val="24"/>
        </w:rPr>
      </w:pPr>
    </w:p>
    <w:p w14:paraId="00D77545" w14:textId="77777777" w:rsidR="00777376" w:rsidRPr="00063EAB" w:rsidRDefault="00777376" w:rsidP="007618CF">
      <w:pPr>
        <w:spacing w:line="240" w:lineRule="auto"/>
        <w:jc w:val="center"/>
        <w:rPr>
          <w:b/>
          <w:szCs w:val="24"/>
        </w:rPr>
      </w:pPr>
    </w:p>
    <w:p w14:paraId="00D77546" w14:textId="77777777" w:rsidR="00777376" w:rsidRPr="00063EAB" w:rsidRDefault="00777376" w:rsidP="007618CF">
      <w:pPr>
        <w:spacing w:line="240" w:lineRule="auto"/>
        <w:jc w:val="center"/>
        <w:rPr>
          <w:b/>
          <w:szCs w:val="24"/>
        </w:rPr>
      </w:pPr>
    </w:p>
    <w:p w14:paraId="00D77547" w14:textId="77777777" w:rsidR="00777376" w:rsidRPr="00063EAB" w:rsidRDefault="00777376" w:rsidP="007618CF">
      <w:pPr>
        <w:spacing w:line="240" w:lineRule="auto"/>
        <w:jc w:val="center"/>
        <w:rPr>
          <w:b/>
          <w:szCs w:val="24"/>
        </w:rPr>
      </w:pPr>
    </w:p>
    <w:p w14:paraId="00D77548" w14:textId="77777777" w:rsidR="00777376" w:rsidRPr="00063EAB" w:rsidRDefault="00777376" w:rsidP="007618CF">
      <w:pPr>
        <w:spacing w:line="240" w:lineRule="auto"/>
        <w:jc w:val="center"/>
        <w:rPr>
          <w:b/>
          <w:szCs w:val="24"/>
        </w:rPr>
      </w:pPr>
    </w:p>
    <w:p w14:paraId="00D77549" w14:textId="77777777" w:rsidR="00777376" w:rsidRPr="00063EAB" w:rsidRDefault="00777376" w:rsidP="007618CF">
      <w:pPr>
        <w:spacing w:line="240" w:lineRule="auto"/>
        <w:jc w:val="center"/>
        <w:rPr>
          <w:b/>
          <w:szCs w:val="24"/>
        </w:rPr>
      </w:pPr>
    </w:p>
    <w:p w14:paraId="00D7754A" w14:textId="77777777" w:rsidR="00777376" w:rsidRPr="00063EAB" w:rsidRDefault="00777376" w:rsidP="007618CF">
      <w:pPr>
        <w:spacing w:line="240" w:lineRule="auto"/>
        <w:jc w:val="center"/>
        <w:rPr>
          <w:b/>
          <w:szCs w:val="24"/>
        </w:rPr>
      </w:pPr>
    </w:p>
    <w:p w14:paraId="00D7754B" w14:textId="77777777" w:rsidR="00777376" w:rsidRPr="00063EAB" w:rsidRDefault="00777376" w:rsidP="007618CF">
      <w:pPr>
        <w:jc w:val="center"/>
        <w:rPr>
          <w:sz w:val="28"/>
          <w:szCs w:val="28"/>
        </w:rPr>
      </w:pPr>
      <w:r>
        <w:rPr>
          <w:sz w:val="28"/>
          <w:szCs w:val="28"/>
        </w:rPr>
        <w:t>JOSÉ ANTÔNIO DA SILVA</w:t>
      </w:r>
    </w:p>
    <w:p w14:paraId="00D7754C" w14:textId="77777777" w:rsidR="00777376" w:rsidRPr="00063EAB" w:rsidRDefault="00777376" w:rsidP="007618CF">
      <w:pPr>
        <w:spacing w:line="240" w:lineRule="auto"/>
        <w:jc w:val="center"/>
        <w:rPr>
          <w:szCs w:val="24"/>
        </w:rPr>
      </w:pPr>
    </w:p>
    <w:p w14:paraId="00D7754D" w14:textId="77777777" w:rsidR="00777376" w:rsidRPr="00063EAB" w:rsidRDefault="00777376" w:rsidP="007618CF">
      <w:pPr>
        <w:spacing w:line="240" w:lineRule="auto"/>
        <w:jc w:val="center"/>
        <w:rPr>
          <w:szCs w:val="24"/>
        </w:rPr>
      </w:pPr>
    </w:p>
    <w:p w14:paraId="00D7754E" w14:textId="77777777" w:rsidR="00777376" w:rsidRPr="00063EAB" w:rsidRDefault="00777376" w:rsidP="007618CF">
      <w:pPr>
        <w:spacing w:line="240" w:lineRule="auto"/>
        <w:jc w:val="center"/>
        <w:rPr>
          <w:szCs w:val="24"/>
        </w:rPr>
      </w:pPr>
    </w:p>
    <w:p w14:paraId="00D7754F" w14:textId="77777777" w:rsidR="00777376" w:rsidRPr="00063EAB" w:rsidRDefault="00777376" w:rsidP="007618CF">
      <w:pPr>
        <w:spacing w:line="240" w:lineRule="auto"/>
        <w:jc w:val="center"/>
        <w:rPr>
          <w:szCs w:val="24"/>
        </w:rPr>
      </w:pPr>
    </w:p>
    <w:p w14:paraId="00D77550" w14:textId="77777777" w:rsidR="00777376" w:rsidRPr="00063EAB" w:rsidRDefault="00777376" w:rsidP="007618CF">
      <w:pPr>
        <w:spacing w:line="240" w:lineRule="auto"/>
        <w:jc w:val="center"/>
        <w:rPr>
          <w:szCs w:val="24"/>
        </w:rPr>
      </w:pPr>
    </w:p>
    <w:p w14:paraId="00D77551" w14:textId="77777777" w:rsidR="00777376" w:rsidRPr="00063EAB" w:rsidRDefault="00777376" w:rsidP="007618CF">
      <w:pPr>
        <w:spacing w:line="240" w:lineRule="auto"/>
        <w:jc w:val="center"/>
        <w:rPr>
          <w:szCs w:val="24"/>
        </w:rPr>
      </w:pPr>
    </w:p>
    <w:p w14:paraId="00D77552" w14:textId="77777777" w:rsidR="00777376" w:rsidRPr="00063EAB" w:rsidRDefault="00777376" w:rsidP="007618CF">
      <w:pPr>
        <w:spacing w:line="240" w:lineRule="auto"/>
        <w:jc w:val="center"/>
        <w:rPr>
          <w:szCs w:val="24"/>
        </w:rPr>
      </w:pPr>
    </w:p>
    <w:p w14:paraId="00D77553" w14:textId="77777777" w:rsidR="00777376" w:rsidRPr="00063EAB" w:rsidRDefault="00777376" w:rsidP="007618CF">
      <w:pPr>
        <w:spacing w:line="240" w:lineRule="auto"/>
        <w:jc w:val="center"/>
        <w:rPr>
          <w:szCs w:val="24"/>
        </w:rPr>
      </w:pPr>
    </w:p>
    <w:p w14:paraId="00D77554" w14:textId="77777777" w:rsidR="00777376" w:rsidRDefault="00777376" w:rsidP="007618CF">
      <w:pPr>
        <w:spacing w:line="240" w:lineRule="auto"/>
        <w:jc w:val="center"/>
        <w:rPr>
          <w:szCs w:val="24"/>
        </w:rPr>
      </w:pPr>
    </w:p>
    <w:p w14:paraId="00D77555" w14:textId="77777777" w:rsidR="00777376" w:rsidRDefault="00777376" w:rsidP="007618CF">
      <w:pPr>
        <w:spacing w:line="240" w:lineRule="auto"/>
        <w:jc w:val="center"/>
        <w:rPr>
          <w:szCs w:val="24"/>
        </w:rPr>
      </w:pPr>
    </w:p>
    <w:p w14:paraId="00D77556" w14:textId="77777777" w:rsidR="00777376" w:rsidRDefault="00777376" w:rsidP="007618CF">
      <w:pPr>
        <w:spacing w:line="240" w:lineRule="auto"/>
        <w:jc w:val="center"/>
        <w:rPr>
          <w:szCs w:val="24"/>
        </w:rPr>
      </w:pPr>
    </w:p>
    <w:p w14:paraId="00D77557" w14:textId="77777777" w:rsidR="00777376" w:rsidRDefault="00777376" w:rsidP="007618CF">
      <w:pPr>
        <w:spacing w:line="240" w:lineRule="auto"/>
        <w:jc w:val="center"/>
        <w:rPr>
          <w:szCs w:val="24"/>
        </w:rPr>
      </w:pPr>
    </w:p>
    <w:p w14:paraId="00D77558" w14:textId="77777777" w:rsidR="00777376" w:rsidRDefault="00777376" w:rsidP="007618CF">
      <w:pPr>
        <w:spacing w:line="240" w:lineRule="auto"/>
        <w:jc w:val="center"/>
        <w:rPr>
          <w:szCs w:val="24"/>
        </w:rPr>
      </w:pPr>
    </w:p>
    <w:p w14:paraId="00D77559" w14:textId="77777777" w:rsidR="00777376" w:rsidRDefault="00777376" w:rsidP="007618CF">
      <w:pPr>
        <w:spacing w:line="240" w:lineRule="auto"/>
        <w:jc w:val="center"/>
        <w:rPr>
          <w:szCs w:val="24"/>
        </w:rPr>
      </w:pPr>
    </w:p>
    <w:p w14:paraId="00D7755A" w14:textId="77777777" w:rsidR="00777376" w:rsidRPr="00063EAB" w:rsidRDefault="00777376" w:rsidP="007618CF">
      <w:pPr>
        <w:spacing w:line="240" w:lineRule="auto"/>
        <w:jc w:val="center"/>
        <w:rPr>
          <w:szCs w:val="24"/>
        </w:rPr>
      </w:pPr>
    </w:p>
    <w:p w14:paraId="00D7755B" w14:textId="77777777" w:rsidR="00777376" w:rsidRPr="00EA6AA5" w:rsidRDefault="00777376" w:rsidP="00862B9E">
      <w:pPr>
        <w:spacing w:line="240" w:lineRule="auto"/>
        <w:jc w:val="center"/>
        <w:rPr>
          <w:sz w:val="28"/>
          <w:szCs w:val="28"/>
        </w:rPr>
      </w:pPr>
      <w:r w:rsidRPr="00EA6AA5">
        <w:rPr>
          <w:sz w:val="28"/>
          <w:szCs w:val="28"/>
        </w:rPr>
        <w:t>DOURADOS</w:t>
      </w:r>
    </w:p>
    <w:p w14:paraId="00D7755C" w14:textId="77777777" w:rsidR="00777376" w:rsidRPr="00EA6AA5" w:rsidRDefault="00777376" w:rsidP="00862B9E">
      <w:pPr>
        <w:spacing w:line="240" w:lineRule="auto"/>
        <w:jc w:val="center"/>
        <w:rPr>
          <w:sz w:val="28"/>
          <w:szCs w:val="28"/>
        </w:rPr>
      </w:pPr>
      <w:r w:rsidRPr="00EA6AA5">
        <w:rPr>
          <w:sz w:val="28"/>
          <w:szCs w:val="28"/>
        </w:rPr>
        <w:t>MATO GROSSO DO SUL</w:t>
      </w:r>
    </w:p>
    <w:p w14:paraId="00D7755D" w14:textId="07364C96" w:rsidR="00777376" w:rsidRPr="00EA6AA5" w:rsidRDefault="00777376" w:rsidP="00862B9E">
      <w:pPr>
        <w:spacing w:line="240" w:lineRule="auto"/>
        <w:jc w:val="center"/>
        <w:rPr>
          <w:sz w:val="28"/>
          <w:szCs w:val="28"/>
        </w:rPr>
        <w:sectPr w:rsidR="00777376" w:rsidRPr="00EA6AA5" w:rsidSect="00E571FD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EA6AA5">
        <w:rPr>
          <w:sz w:val="28"/>
          <w:szCs w:val="28"/>
        </w:rPr>
        <w:t>201</w:t>
      </w:r>
      <w:r w:rsidR="00F44F9B">
        <w:rPr>
          <w:sz w:val="28"/>
          <w:szCs w:val="28"/>
        </w:rPr>
        <w:t>9</w:t>
      </w:r>
    </w:p>
    <w:p w14:paraId="00D7755E" w14:textId="77777777" w:rsidR="00777376" w:rsidRPr="00063EAB" w:rsidRDefault="00777376" w:rsidP="00822621">
      <w:pPr>
        <w:spacing w:line="240" w:lineRule="auto"/>
        <w:jc w:val="center"/>
        <w:rPr>
          <w:b/>
          <w:sz w:val="28"/>
          <w:szCs w:val="28"/>
        </w:rPr>
      </w:pPr>
      <w:r w:rsidRPr="00E0551D">
        <w:rPr>
          <w:b/>
          <w:sz w:val="28"/>
          <w:szCs w:val="28"/>
        </w:rPr>
        <w:lastRenderedPageBreak/>
        <w:t>T</w:t>
      </w:r>
      <w:r>
        <w:rPr>
          <w:b/>
          <w:sz w:val="28"/>
          <w:szCs w:val="28"/>
        </w:rPr>
        <w:t>Í</w:t>
      </w:r>
      <w:r w:rsidRPr="00E0551D">
        <w:rPr>
          <w:b/>
          <w:sz w:val="28"/>
          <w:szCs w:val="28"/>
        </w:rPr>
        <w:t>TULO DO TRABALHO DE CONCLUSÃO DE CURSO</w:t>
      </w:r>
    </w:p>
    <w:p w14:paraId="00D7755F" w14:textId="77777777" w:rsidR="00777376" w:rsidRPr="00063EAB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60" w14:textId="77777777" w:rsidR="00777376" w:rsidRPr="00063EAB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61" w14:textId="77777777" w:rsidR="00777376" w:rsidRPr="00063EAB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62" w14:textId="77777777" w:rsidR="00777376" w:rsidRPr="00063EAB" w:rsidRDefault="00777376" w:rsidP="0013695E">
      <w:pPr>
        <w:spacing w:line="240" w:lineRule="auto"/>
        <w:contextualSpacing/>
        <w:jc w:val="center"/>
        <w:rPr>
          <w:szCs w:val="24"/>
        </w:rPr>
      </w:pPr>
    </w:p>
    <w:p w14:paraId="00D77563" w14:textId="77777777" w:rsidR="00777376" w:rsidRPr="00063EAB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64" w14:textId="77777777" w:rsidR="00777376" w:rsidRPr="00063EAB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65" w14:textId="77777777" w:rsidR="00777376" w:rsidRPr="00063EAB" w:rsidRDefault="00777376" w:rsidP="002D6E35">
      <w:pPr>
        <w:spacing w:line="240" w:lineRule="auto"/>
        <w:contextualSpacing/>
        <w:jc w:val="center"/>
        <w:rPr>
          <w:szCs w:val="24"/>
        </w:rPr>
      </w:pPr>
      <w:r>
        <w:rPr>
          <w:sz w:val="28"/>
          <w:szCs w:val="28"/>
        </w:rPr>
        <w:t>JOSÉ ANTÔNIO DA SILVA</w:t>
      </w:r>
    </w:p>
    <w:p w14:paraId="00D77566" w14:textId="77777777" w:rsidR="00777376" w:rsidRPr="00063EAB" w:rsidRDefault="00777376" w:rsidP="00822621">
      <w:pPr>
        <w:spacing w:line="240" w:lineRule="auto"/>
        <w:contextualSpacing/>
        <w:jc w:val="center"/>
        <w:rPr>
          <w:szCs w:val="24"/>
        </w:rPr>
      </w:pPr>
    </w:p>
    <w:p w14:paraId="00D77567" w14:textId="77777777" w:rsidR="00777376" w:rsidRPr="00063EAB" w:rsidRDefault="00777376" w:rsidP="00F002D6">
      <w:pPr>
        <w:spacing w:line="240" w:lineRule="auto"/>
        <w:contextualSpacing/>
        <w:jc w:val="center"/>
        <w:rPr>
          <w:szCs w:val="24"/>
        </w:rPr>
      </w:pPr>
    </w:p>
    <w:p w14:paraId="00D77568" w14:textId="77777777" w:rsidR="00777376" w:rsidRPr="00063EAB" w:rsidRDefault="00777376" w:rsidP="00F002D6">
      <w:pPr>
        <w:spacing w:line="240" w:lineRule="auto"/>
        <w:contextualSpacing/>
        <w:jc w:val="center"/>
        <w:rPr>
          <w:szCs w:val="24"/>
        </w:rPr>
      </w:pPr>
    </w:p>
    <w:p w14:paraId="00D77569" w14:textId="77777777" w:rsidR="00777376" w:rsidRPr="00063EAB" w:rsidRDefault="00777376" w:rsidP="00F002D6">
      <w:pPr>
        <w:spacing w:line="240" w:lineRule="auto"/>
        <w:contextualSpacing/>
        <w:jc w:val="center"/>
        <w:rPr>
          <w:szCs w:val="24"/>
        </w:rPr>
      </w:pPr>
    </w:p>
    <w:p w14:paraId="00D7756A" w14:textId="77777777" w:rsidR="00777376" w:rsidRPr="00063EAB" w:rsidRDefault="00777376" w:rsidP="00F002D6">
      <w:pPr>
        <w:spacing w:line="240" w:lineRule="auto"/>
        <w:contextualSpacing/>
        <w:jc w:val="center"/>
        <w:rPr>
          <w:szCs w:val="24"/>
        </w:rPr>
      </w:pPr>
    </w:p>
    <w:p w14:paraId="00D7756B" w14:textId="77777777" w:rsidR="00777376" w:rsidRPr="00063EAB" w:rsidRDefault="00777376" w:rsidP="00822621">
      <w:pPr>
        <w:spacing w:line="240" w:lineRule="auto"/>
        <w:contextualSpacing/>
        <w:jc w:val="center"/>
        <w:rPr>
          <w:szCs w:val="24"/>
        </w:rPr>
      </w:pPr>
    </w:p>
    <w:p w14:paraId="00D7756C" w14:textId="77777777" w:rsidR="00777376" w:rsidRPr="00063EAB" w:rsidRDefault="00777376" w:rsidP="00822621">
      <w:pPr>
        <w:spacing w:line="240" w:lineRule="auto"/>
        <w:contextualSpacing/>
        <w:jc w:val="center"/>
        <w:rPr>
          <w:szCs w:val="24"/>
        </w:rPr>
      </w:pPr>
      <w:r w:rsidRPr="00063EAB">
        <w:rPr>
          <w:szCs w:val="24"/>
        </w:rPr>
        <w:t xml:space="preserve">Orientador: PROF. Dr. </w:t>
      </w:r>
      <w:r w:rsidR="00F9581E">
        <w:rPr>
          <w:szCs w:val="24"/>
        </w:rPr>
        <w:t>XXX</w:t>
      </w:r>
    </w:p>
    <w:p w14:paraId="00D7756D" w14:textId="77777777" w:rsidR="00777376" w:rsidRPr="00063EAB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6E" w14:textId="77777777" w:rsidR="00777376" w:rsidRPr="00063EAB" w:rsidRDefault="00777376" w:rsidP="00F002D6">
      <w:pPr>
        <w:spacing w:line="240" w:lineRule="auto"/>
        <w:contextualSpacing/>
        <w:jc w:val="center"/>
        <w:rPr>
          <w:szCs w:val="24"/>
        </w:rPr>
      </w:pPr>
    </w:p>
    <w:p w14:paraId="00D7756F" w14:textId="77777777" w:rsidR="00777376" w:rsidRPr="00063EAB" w:rsidRDefault="00777376" w:rsidP="00F002D6">
      <w:pPr>
        <w:spacing w:line="240" w:lineRule="auto"/>
        <w:contextualSpacing/>
        <w:jc w:val="center"/>
        <w:rPr>
          <w:szCs w:val="24"/>
        </w:rPr>
      </w:pPr>
    </w:p>
    <w:p w14:paraId="00D77570" w14:textId="77777777" w:rsidR="00777376" w:rsidRPr="00063EAB" w:rsidRDefault="00777376" w:rsidP="00F002D6">
      <w:pPr>
        <w:spacing w:line="240" w:lineRule="auto"/>
        <w:contextualSpacing/>
        <w:jc w:val="center"/>
        <w:rPr>
          <w:szCs w:val="24"/>
        </w:rPr>
      </w:pPr>
    </w:p>
    <w:p w14:paraId="00D77571" w14:textId="77777777" w:rsidR="00777376" w:rsidRPr="00063EAB" w:rsidRDefault="00777376" w:rsidP="00F002D6">
      <w:pPr>
        <w:spacing w:line="240" w:lineRule="auto"/>
        <w:contextualSpacing/>
        <w:jc w:val="center"/>
        <w:rPr>
          <w:szCs w:val="24"/>
        </w:rPr>
      </w:pPr>
    </w:p>
    <w:p w14:paraId="00D77572" w14:textId="77777777" w:rsidR="00777376" w:rsidRPr="00063EAB" w:rsidRDefault="00777376" w:rsidP="00F002D6">
      <w:pPr>
        <w:spacing w:line="240" w:lineRule="auto"/>
        <w:contextualSpacing/>
        <w:jc w:val="center"/>
        <w:rPr>
          <w:szCs w:val="24"/>
        </w:rPr>
      </w:pPr>
    </w:p>
    <w:p w14:paraId="00D77573" w14:textId="77777777" w:rsidR="00777376" w:rsidRPr="00063EAB" w:rsidRDefault="00777376" w:rsidP="00822621">
      <w:pPr>
        <w:spacing w:line="240" w:lineRule="auto"/>
        <w:ind w:left="3969"/>
        <w:contextualSpacing/>
        <w:jc w:val="both"/>
        <w:rPr>
          <w:szCs w:val="24"/>
        </w:rPr>
      </w:pPr>
      <w:r>
        <w:rPr>
          <w:szCs w:val="24"/>
        </w:rPr>
        <w:t xml:space="preserve">Projeto do </w:t>
      </w:r>
      <w:r w:rsidRPr="00063EAB">
        <w:rPr>
          <w:szCs w:val="24"/>
        </w:rPr>
        <w:t xml:space="preserve">Trabalho de Conclusão de Curso apresentado à Universidade Federal da Grande Dourados, como parte das exigências para conclusão do curso de Engenharia </w:t>
      </w:r>
      <w:r w:rsidR="00F9581E">
        <w:rPr>
          <w:szCs w:val="24"/>
        </w:rPr>
        <w:t>de Aquicultura</w:t>
      </w:r>
      <w:r w:rsidRPr="00063EAB">
        <w:rPr>
          <w:szCs w:val="24"/>
        </w:rPr>
        <w:t>.</w:t>
      </w:r>
    </w:p>
    <w:p w14:paraId="00D77574" w14:textId="77777777" w:rsidR="00777376" w:rsidRPr="00063EAB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75" w14:textId="77777777" w:rsidR="00777376" w:rsidRPr="00063EAB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76" w14:textId="77777777" w:rsidR="00777376" w:rsidRPr="00063EAB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77" w14:textId="77777777" w:rsidR="00777376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78" w14:textId="77777777" w:rsidR="00777376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79" w14:textId="77777777" w:rsidR="00777376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7A" w14:textId="77777777" w:rsidR="00777376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7B" w14:textId="77777777" w:rsidR="00777376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7C" w14:textId="77777777" w:rsidR="00777376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7D" w14:textId="77777777" w:rsidR="00777376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7E" w14:textId="77777777" w:rsidR="00777376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7F" w14:textId="77777777" w:rsidR="00777376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80" w14:textId="77777777" w:rsidR="00777376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81" w14:textId="77777777" w:rsidR="00777376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82" w14:textId="77777777" w:rsidR="00777376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83" w14:textId="77777777" w:rsidR="00777376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84" w14:textId="77777777" w:rsidR="00777376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85" w14:textId="77777777" w:rsidR="00777376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86" w14:textId="77777777" w:rsidR="00777376" w:rsidRPr="00063EAB" w:rsidRDefault="00777376" w:rsidP="002D6E35">
      <w:pPr>
        <w:spacing w:line="240" w:lineRule="auto"/>
        <w:contextualSpacing/>
        <w:jc w:val="center"/>
        <w:rPr>
          <w:szCs w:val="24"/>
        </w:rPr>
      </w:pPr>
    </w:p>
    <w:p w14:paraId="00D77587" w14:textId="77777777" w:rsidR="00777376" w:rsidRDefault="00777376" w:rsidP="0013695E">
      <w:pPr>
        <w:spacing w:line="240" w:lineRule="auto"/>
        <w:contextualSpacing/>
        <w:jc w:val="center"/>
        <w:rPr>
          <w:szCs w:val="24"/>
        </w:rPr>
      </w:pPr>
    </w:p>
    <w:p w14:paraId="00D77588" w14:textId="77777777" w:rsidR="00777376" w:rsidRDefault="00777376" w:rsidP="0013695E">
      <w:pPr>
        <w:spacing w:line="240" w:lineRule="auto"/>
        <w:contextualSpacing/>
        <w:jc w:val="center"/>
        <w:rPr>
          <w:szCs w:val="24"/>
        </w:rPr>
      </w:pPr>
    </w:p>
    <w:p w14:paraId="00D77589" w14:textId="77777777" w:rsidR="00777376" w:rsidRPr="00063EAB" w:rsidRDefault="00777376" w:rsidP="002D6E35">
      <w:pPr>
        <w:spacing w:line="240" w:lineRule="auto"/>
        <w:contextualSpacing/>
        <w:jc w:val="center"/>
        <w:rPr>
          <w:szCs w:val="24"/>
        </w:rPr>
      </w:pPr>
      <w:r w:rsidRPr="00063EAB">
        <w:rPr>
          <w:szCs w:val="24"/>
        </w:rPr>
        <w:t>DOURADOS</w:t>
      </w:r>
    </w:p>
    <w:p w14:paraId="00D7758A" w14:textId="77777777" w:rsidR="00777376" w:rsidRPr="00063EAB" w:rsidRDefault="00777376" w:rsidP="00822621">
      <w:pPr>
        <w:spacing w:line="240" w:lineRule="auto"/>
        <w:contextualSpacing/>
        <w:jc w:val="center"/>
        <w:rPr>
          <w:szCs w:val="24"/>
        </w:rPr>
      </w:pPr>
      <w:r w:rsidRPr="00063EAB">
        <w:rPr>
          <w:szCs w:val="24"/>
        </w:rPr>
        <w:t>MATO GROSSO DO SUL</w:t>
      </w:r>
    </w:p>
    <w:p w14:paraId="00D7758B" w14:textId="245D7798" w:rsidR="00777376" w:rsidRDefault="00F9581E" w:rsidP="00822621">
      <w:pPr>
        <w:spacing w:line="240" w:lineRule="auto"/>
        <w:contextualSpacing/>
        <w:jc w:val="center"/>
        <w:rPr>
          <w:szCs w:val="24"/>
        </w:rPr>
      </w:pPr>
      <w:r>
        <w:rPr>
          <w:szCs w:val="24"/>
        </w:rPr>
        <w:t>201</w:t>
      </w:r>
      <w:r w:rsidR="00F44F9B">
        <w:rPr>
          <w:szCs w:val="24"/>
        </w:rPr>
        <w:t>9</w:t>
      </w:r>
    </w:p>
    <w:p w14:paraId="00D7758C" w14:textId="77777777" w:rsidR="00777376" w:rsidRPr="00063EAB" w:rsidRDefault="00777376" w:rsidP="00B77506">
      <w:pPr>
        <w:spacing w:line="240" w:lineRule="auto"/>
        <w:contextualSpacing/>
        <w:rPr>
          <w:szCs w:val="24"/>
        </w:rPr>
        <w:sectPr w:rsidR="00777376" w:rsidRPr="00063EAB" w:rsidSect="00E571FD">
          <w:headerReference w:type="default" r:id="rId7"/>
          <w:foot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00D7758D" w14:textId="5FEEB2D6" w:rsidR="00777376" w:rsidRDefault="00777376" w:rsidP="00124E9E">
      <w:pPr>
        <w:pStyle w:val="Ttulo1"/>
        <w:tabs>
          <w:tab w:val="left" w:pos="851"/>
        </w:tabs>
      </w:pPr>
      <w:bookmarkStart w:id="2" w:name="_Toc452557883"/>
      <w:bookmarkStart w:id="3" w:name="_Toc455327486"/>
      <w:r w:rsidRPr="00063EAB">
        <w:lastRenderedPageBreak/>
        <w:t xml:space="preserve"> INTRODUÇÃO</w:t>
      </w:r>
      <w:bookmarkEnd w:id="2"/>
      <w:bookmarkEnd w:id="3"/>
    </w:p>
    <w:p w14:paraId="00D7758E" w14:textId="77777777" w:rsidR="00777376" w:rsidRDefault="00777376" w:rsidP="00124E9E">
      <w:pPr>
        <w:tabs>
          <w:tab w:val="left" w:pos="851"/>
        </w:tabs>
        <w:jc w:val="both"/>
        <w:rPr>
          <w:b/>
          <w:szCs w:val="24"/>
        </w:rPr>
      </w:pPr>
    </w:p>
    <w:p w14:paraId="00D7758F" w14:textId="77777777" w:rsidR="00777376" w:rsidRDefault="00777376" w:rsidP="00382673">
      <w:pPr>
        <w:ind w:firstLine="851"/>
        <w:jc w:val="both"/>
        <w:rPr>
          <w:szCs w:val="24"/>
        </w:rPr>
      </w:pPr>
      <w:r w:rsidRPr="00382673">
        <w:rPr>
          <w:szCs w:val="24"/>
        </w:rPr>
        <w:t xml:space="preserve">O </w:t>
      </w:r>
      <w:r>
        <w:rPr>
          <w:szCs w:val="24"/>
        </w:rPr>
        <w:t>texto</w:t>
      </w:r>
      <w:r w:rsidRPr="00382673">
        <w:rPr>
          <w:szCs w:val="24"/>
        </w:rPr>
        <w:t xml:space="preserve"> deverá ser digitado em espaço um e meio (1,5), utilizando a fonte Times New Roman, tamanho 12. </w:t>
      </w:r>
    </w:p>
    <w:p w14:paraId="00D77590" w14:textId="77777777" w:rsidR="00777376" w:rsidRDefault="00777376" w:rsidP="00382673">
      <w:pPr>
        <w:ind w:firstLine="851"/>
        <w:jc w:val="both"/>
        <w:rPr>
          <w:szCs w:val="24"/>
        </w:rPr>
      </w:pPr>
      <w:r w:rsidRPr="00382673">
        <w:rPr>
          <w:szCs w:val="24"/>
        </w:rPr>
        <w:t xml:space="preserve">Os parágrafos devem iniciar </w:t>
      </w:r>
      <w:smartTag w:uri="urn:schemas-microsoft-com:office:smarttags" w:element="metricconverter">
        <w:smartTagPr>
          <w:attr w:name="ProductID" w:val="1,5 cm"/>
        </w:smartTagPr>
        <w:r w:rsidRPr="00382673">
          <w:rPr>
            <w:szCs w:val="24"/>
          </w:rPr>
          <w:t>1,5 cm</w:t>
        </w:r>
      </w:smartTag>
      <w:r w:rsidRPr="00382673">
        <w:rPr>
          <w:szCs w:val="24"/>
        </w:rPr>
        <w:t xml:space="preserve"> a partir da margem esquerda e não serão separados entre si por espaço. </w:t>
      </w:r>
    </w:p>
    <w:p w14:paraId="00D77591" w14:textId="77777777" w:rsidR="00777376" w:rsidRDefault="00777376" w:rsidP="00382673">
      <w:pPr>
        <w:ind w:firstLine="851"/>
        <w:jc w:val="both"/>
        <w:rPr>
          <w:szCs w:val="24"/>
        </w:rPr>
      </w:pPr>
      <w:r w:rsidRPr="00382673">
        <w:rPr>
          <w:szCs w:val="24"/>
        </w:rPr>
        <w:t xml:space="preserve">Um espaço será utilizado apenas para separação de títulos, subtítulos, tabelas, figuras, etc. </w:t>
      </w:r>
    </w:p>
    <w:p w14:paraId="00D77592" w14:textId="77777777" w:rsidR="00777376" w:rsidRPr="0009605C" w:rsidRDefault="00777376" w:rsidP="00382673">
      <w:pPr>
        <w:ind w:firstLine="851"/>
        <w:jc w:val="both"/>
        <w:rPr>
          <w:szCs w:val="24"/>
        </w:rPr>
      </w:pPr>
      <w:r w:rsidRPr="00382673">
        <w:rPr>
          <w:szCs w:val="24"/>
        </w:rPr>
        <w:t xml:space="preserve">As margens devem ter as seguintes dimensões: superior e esquerda </w:t>
      </w:r>
      <w:smartTag w:uri="urn:schemas-microsoft-com:office:smarttags" w:element="metricconverter">
        <w:smartTagPr>
          <w:attr w:name="ProductID" w:val="3,0 cm"/>
        </w:smartTagPr>
        <w:r w:rsidRPr="00382673">
          <w:rPr>
            <w:szCs w:val="24"/>
          </w:rPr>
          <w:t>3,0 cm</w:t>
        </w:r>
      </w:smartTag>
      <w:r w:rsidRPr="00382673">
        <w:rPr>
          <w:szCs w:val="24"/>
        </w:rPr>
        <w:t xml:space="preserve">; inferior e direita </w:t>
      </w:r>
      <w:smartTag w:uri="urn:schemas-microsoft-com:office:smarttags" w:element="metricconverter">
        <w:smartTagPr>
          <w:attr w:name="ProductID" w:val="2,0 cm"/>
        </w:smartTagPr>
        <w:r w:rsidRPr="00382673">
          <w:rPr>
            <w:szCs w:val="24"/>
          </w:rPr>
          <w:t>2,0 cm</w:t>
        </w:r>
      </w:smartTag>
      <w:r>
        <w:rPr>
          <w:szCs w:val="24"/>
        </w:rPr>
        <w:t>.</w:t>
      </w:r>
    </w:p>
    <w:p w14:paraId="00D77593" w14:textId="77777777" w:rsidR="00777376" w:rsidRDefault="00777376" w:rsidP="00124E9E">
      <w:pPr>
        <w:tabs>
          <w:tab w:val="left" w:pos="851"/>
        </w:tabs>
        <w:jc w:val="both"/>
        <w:rPr>
          <w:b/>
          <w:szCs w:val="24"/>
        </w:rPr>
      </w:pPr>
    </w:p>
    <w:p w14:paraId="00D77594" w14:textId="77777777" w:rsidR="00777376" w:rsidRDefault="00777376" w:rsidP="00124E9E">
      <w:pPr>
        <w:tabs>
          <w:tab w:val="left" w:pos="851"/>
        </w:tabs>
        <w:jc w:val="both"/>
        <w:rPr>
          <w:b/>
          <w:szCs w:val="24"/>
        </w:rPr>
      </w:pPr>
    </w:p>
    <w:p w14:paraId="00D77595" w14:textId="77777777" w:rsidR="00777376" w:rsidRDefault="00777376" w:rsidP="00124E9E">
      <w:pPr>
        <w:tabs>
          <w:tab w:val="left" w:pos="851"/>
        </w:tabs>
        <w:jc w:val="both"/>
        <w:rPr>
          <w:b/>
          <w:szCs w:val="24"/>
        </w:rPr>
        <w:sectPr w:rsidR="00777376" w:rsidSect="00E20891">
          <w:headerReference w:type="default" r:id="rId9"/>
          <w:footerReference w:type="default" r:id="rId10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14:paraId="00D77596" w14:textId="60387618" w:rsidR="00777376" w:rsidRDefault="00777376" w:rsidP="00F44F9B">
      <w:pPr>
        <w:pStyle w:val="Ttulo1"/>
      </w:pPr>
      <w:r>
        <w:lastRenderedPageBreak/>
        <w:t>OBJETIVO</w:t>
      </w:r>
      <w:r w:rsidR="00F44F9B">
        <w:t xml:space="preserve"> GERAL</w:t>
      </w:r>
    </w:p>
    <w:p w14:paraId="00D77597" w14:textId="77777777" w:rsidR="00777376" w:rsidRDefault="00777376" w:rsidP="00124E9E">
      <w:pPr>
        <w:tabs>
          <w:tab w:val="left" w:pos="851"/>
        </w:tabs>
        <w:jc w:val="both"/>
        <w:rPr>
          <w:b/>
          <w:szCs w:val="24"/>
        </w:rPr>
      </w:pPr>
    </w:p>
    <w:p w14:paraId="00D77598" w14:textId="711764B6" w:rsidR="00777376" w:rsidRDefault="00777376" w:rsidP="00124E9E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ab/>
        <w:t xml:space="preserve">Descreva os objetivos pretendidos com o desenvolvimento do presente trabalho. </w:t>
      </w:r>
      <w:r w:rsidRPr="005D4FB3">
        <w:rPr>
          <w:szCs w:val="24"/>
        </w:rPr>
        <w:t>Caso seja necessário descreva os objetivos específicos</w:t>
      </w:r>
      <w:r>
        <w:rPr>
          <w:szCs w:val="24"/>
        </w:rPr>
        <w:t>.</w:t>
      </w:r>
      <w:r w:rsidRPr="005D4FB3">
        <w:rPr>
          <w:szCs w:val="24"/>
        </w:rPr>
        <w:t xml:space="preserve"> </w:t>
      </w:r>
    </w:p>
    <w:p w14:paraId="297F8CD6" w14:textId="1D4AA4D1" w:rsidR="00F44F9B" w:rsidRDefault="00F44F9B" w:rsidP="00124E9E">
      <w:pPr>
        <w:tabs>
          <w:tab w:val="left" w:pos="851"/>
        </w:tabs>
        <w:jc w:val="both"/>
        <w:rPr>
          <w:szCs w:val="24"/>
        </w:rPr>
      </w:pPr>
    </w:p>
    <w:p w14:paraId="53A1ACCF" w14:textId="34CD8A7B" w:rsidR="00F44F9B" w:rsidRDefault="00F44F9B" w:rsidP="00F44F9B">
      <w:pPr>
        <w:pStyle w:val="Ttulo2"/>
      </w:pPr>
      <w:r>
        <w:t>Objetivos específicos</w:t>
      </w:r>
    </w:p>
    <w:p w14:paraId="4C466D12" w14:textId="44D323F4" w:rsidR="00F44F9B" w:rsidRDefault="00F44F9B" w:rsidP="00F44F9B"/>
    <w:p w14:paraId="73172E5D" w14:textId="705BEA60" w:rsidR="00F44F9B" w:rsidRDefault="00F44F9B" w:rsidP="00F44F9B">
      <w:pPr>
        <w:numPr>
          <w:ilvl w:val="0"/>
          <w:numId w:val="34"/>
        </w:numPr>
      </w:pPr>
      <w:r>
        <w:t>Objetivo 1</w:t>
      </w:r>
    </w:p>
    <w:p w14:paraId="113B6408" w14:textId="4D527E78" w:rsidR="00F44F9B" w:rsidRDefault="00F44F9B" w:rsidP="00F44F9B">
      <w:pPr>
        <w:numPr>
          <w:ilvl w:val="0"/>
          <w:numId w:val="34"/>
        </w:numPr>
      </w:pPr>
      <w:r>
        <w:t>Objetivo 2</w:t>
      </w:r>
    </w:p>
    <w:p w14:paraId="70CAA911" w14:textId="2BC72930" w:rsidR="00F44F9B" w:rsidRPr="00F44F9B" w:rsidRDefault="00F44F9B" w:rsidP="00F44F9B">
      <w:pPr>
        <w:numPr>
          <w:ilvl w:val="0"/>
          <w:numId w:val="34"/>
        </w:numPr>
      </w:pPr>
      <w:r>
        <w:t>Objetivo ...</w:t>
      </w:r>
    </w:p>
    <w:p w14:paraId="00D77599" w14:textId="77777777" w:rsidR="00777376" w:rsidRDefault="00777376" w:rsidP="00124E9E">
      <w:pPr>
        <w:tabs>
          <w:tab w:val="left" w:pos="851"/>
        </w:tabs>
        <w:jc w:val="both"/>
        <w:rPr>
          <w:szCs w:val="24"/>
        </w:rPr>
      </w:pPr>
    </w:p>
    <w:p w14:paraId="00D7759A" w14:textId="77777777" w:rsidR="00777376" w:rsidRDefault="00777376" w:rsidP="00124E9E">
      <w:pPr>
        <w:tabs>
          <w:tab w:val="left" w:pos="851"/>
        </w:tabs>
        <w:jc w:val="both"/>
        <w:rPr>
          <w:szCs w:val="24"/>
        </w:rPr>
      </w:pPr>
    </w:p>
    <w:p w14:paraId="00D7759B" w14:textId="77777777" w:rsidR="00777376" w:rsidRDefault="00777376" w:rsidP="00124E9E">
      <w:pPr>
        <w:tabs>
          <w:tab w:val="left" w:pos="851"/>
        </w:tabs>
        <w:jc w:val="both"/>
        <w:rPr>
          <w:szCs w:val="24"/>
        </w:rPr>
      </w:pPr>
    </w:p>
    <w:p w14:paraId="00D7759C" w14:textId="77777777" w:rsidR="00777376" w:rsidRPr="005D4FB3" w:rsidRDefault="00777376" w:rsidP="00124E9E">
      <w:pPr>
        <w:tabs>
          <w:tab w:val="left" w:pos="851"/>
        </w:tabs>
        <w:jc w:val="both"/>
        <w:rPr>
          <w:szCs w:val="24"/>
        </w:rPr>
      </w:pPr>
    </w:p>
    <w:p w14:paraId="00D7759D" w14:textId="77777777" w:rsidR="00777376" w:rsidRDefault="00777376" w:rsidP="00124E9E">
      <w:pPr>
        <w:tabs>
          <w:tab w:val="left" w:pos="851"/>
        </w:tabs>
        <w:jc w:val="both"/>
        <w:rPr>
          <w:b/>
          <w:szCs w:val="24"/>
        </w:rPr>
      </w:pPr>
    </w:p>
    <w:p w14:paraId="00D7759E" w14:textId="77777777" w:rsidR="00777376" w:rsidRDefault="00777376" w:rsidP="00124E9E">
      <w:pPr>
        <w:tabs>
          <w:tab w:val="left" w:pos="851"/>
        </w:tabs>
        <w:jc w:val="both"/>
        <w:rPr>
          <w:b/>
          <w:szCs w:val="24"/>
        </w:rPr>
        <w:sectPr w:rsidR="00777376" w:rsidSect="00E20891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00D7759F" w14:textId="05AE552E" w:rsidR="00777376" w:rsidRPr="00063EAB" w:rsidRDefault="00777376" w:rsidP="00B959F8">
      <w:pPr>
        <w:pStyle w:val="Ttulo1"/>
        <w:tabs>
          <w:tab w:val="left" w:pos="851"/>
        </w:tabs>
      </w:pPr>
      <w:bookmarkStart w:id="4" w:name="_Toc452557887"/>
      <w:bookmarkStart w:id="5" w:name="_Toc455327491"/>
      <w:r w:rsidRPr="00063EAB">
        <w:lastRenderedPageBreak/>
        <w:t>MATERIAL E MÉTODOS</w:t>
      </w:r>
      <w:bookmarkEnd w:id="4"/>
      <w:bookmarkEnd w:id="5"/>
    </w:p>
    <w:p w14:paraId="00D775A0" w14:textId="77777777" w:rsidR="00777376" w:rsidRDefault="00777376" w:rsidP="00B959F8">
      <w:pPr>
        <w:tabs>
          <w:tab w:val="left" w:pos="851"/>
        </w:tabs>
        <w:jc w:val="both"/>
        <w:rPr>
          <w:szCs w:val="24"/>
        </w:rPr>
      </w:pPr>
    </w:p>
    <w:p w14:paraId="00D775A1" w14:textId="77777777" w:rsidR="00777376" w:rsidRDefault="00777376" w:rsidP="00B959F8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ab/>
        <w:t>Os modelos matemáticos utilizados neste trabalho estão dispostos na Tabela 1</w:t>
      </w:r>
      <w:r w:rsidRPr="00C14E01">
        <w:rPr>
          <w:szCs w:val="24"/>
        </w:rPr>
        <w:t>.</w:t>
      </w:r>
    </w:p>
    <w:p w14:paraId="00D775A2" w14:textId="77777777" w:rsidR="00777376" w:rsidRPr="007C303E" w:rsidRDefault="00777376" w:rsidP="00B959F8">
      <w:pPr>
        <w:tabs>
          <w:tab w:val="left" w:pos="851"/>
        </w:tabs>
        <w:jc w:val="both"/>
        <w:rPr>
          <w:szCs w:val="24"/>
        </w:rPr>
      </w:pPr>
    </w:p>
    <w:p w14:paraId="00D775A3" w14:textId="77777777" w:rsidR="00777376" w:rsidRPr="007C303E" w:rsidRDefault="00777376" w:rsidP="007A3C9F">
      <w:pPr>
        <w:tabs>
          <w:tab w:val="left" w:pos="284"/>
        </w:tabs>
        <w:spacing w:after="120" w:line="240" w:lineRule="auto"/>
        <w:ind w:left="1276" w:hanging="1276"/>
        <w:rPr>
          <w:szCs w:val="24"/>
        </w:rPr>
      </w:pPr>
      <w:r w:rsidRPr="007C303E">
        <w:rPr>
          <w:szCs w:val="24"/>
        </w:rPr>
        <w:t xml:space="preserve">TABELA </w:t>
      </w:r>
      <w:r>
        <w:rPr>
          <w:szCs w:val="24"/>
        </w:rPr>
        <w:t>1</w:t>
      </w:r>
      <w:r w:rsidRPr="007C303E">
        <w:rPr>
          <w:szCs w:val="24"/>
        </w:rPr>
        <w:t xml:space="preserve">. </w:t>
      </w:r>
      <w:r w:rsidR="00F9581E">
        <w:rPr>
          <w:szCs w:val="24"/>
        </w:rPr>
        <w:t>E</w:t>
      </w:r>
      <w:r>
        <w:rPr>
          <w:szCs w:val="24"/>
        </w:rPr>
        <w:t>xemplo de como</w:t>
      </w:r>
      <w:r w:rsidR="00F9581E">
        <w:rPr>
          <w:szCs w:val="24"/>
        </w:rPr>
        <w:t xml:space="preserve"> inserir uma tabela no trabalho</w:t>
      </w:r>
      <w:r w:rsidRPr="007C303E">
        <w:rPr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2"/>
        <w:gridCol w:w="4561"/>
        <w:gridCol w:w="558"/>
      </w:tblGrid>
      <w:tr w:rsidR="00777376" w:rsidRPr="004576D7" w14:paraId="00D775A6" w14:textId="77777777" w:rsidTr="007C303E">
        <w:trPr>
          <w:cantSplit/>
          <w:trHeight w:val="340"/>
          <w:jc w:val="center"/>
        </w:trPr>
        <w:tc>
          <w:tcPr>
            <w:tcW w:w="222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0D775A4" w14:textId="77777777" w:rsidR="00777376" w:rsidRPr="004576D7" w:rsidRDefault="00777376" w:rsidP="007C303E">
            <w:r w:rsidRPr="004576D7">
              <w:t>Designação do modelo</w:t>
            </w:r>
          </w:p>
        </w:tc>
        <w:tc>
          <w:tcPr>
            <w:tcW w:w="2779" w:type="pct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0D775A5" w14:textId="77777777" w:rsidR="00777376" w:rsidRPr="004576D7" w:rsidRDefault="00777376" w:rsidP="007C303E">
            <w:r w:rsidRPr="004576D7">
              <w:t>Modelo</w:t>
            </w:r>
          </w:p>
        </w:tc>
      </w:tr>
      <w:tr w:rsidR="00777376" w:rsidRPr="004576D7" w14:paraId="00D775AA" w14:textId="77777777" w:rsidTr="007C303E">
        <w:trPr>
          <w:cantSplit/>
          <w:trHeight w:val="340"/>
          <w:jc w:val="center"/>
        </w:trPr>
        <w:tc>
          <w:tcPr>
            <w:tcW w:w="2221" w:type="pct"/>
            <w:tcBorders>
              <w:top w:val="single" w:sz="8" w:space="0" w:color="auto"/>
            </w:tcBorders>
            <w:vAlign w:val="center"/>
          </w:tcPr>
          <w:p w14:paraId="00D775A7" w14:textId="77777777" w:rsidR="00777376" w:rsidRPr="004576D7" w:rsidRDefault="00777376" w:rsidP="007C303E">
            <w:r w:rsidRPr="004576D7">
              <w:t>Aproximação da difusão</w:t>
            </w:r>
          </w:p>
        </w:tc>
        <w:tc>
          <w:tcPr>
            <w:tcW w:w="2476" w:type="pct"/>
            <w:tcBorders>
              <w:top w:val="single" w:sz="8" w:space="0" w:color="auto"/>
            </w:tcBorders>
            <w:vAlign w:val="center"/>
          </w:tcPr>
          <w:p w14:paraId="00D775A8" w14:textId="77777777" w:rsidR="00777376" w:rsidRPr="004576D7" w:rsidRDefault="00777376" w:rsidP="007C303E">
            <w:r w:rsidRPr="004576D7">
              <w:t xml:space="preserve">RU = a </w:t>
            </w:r>
            <w:proofErr w:type="spellStart"/>
            <w:r w:rsidRPr="004576D7">
              <w:t>exp</w:t>
            </w:r>
            <w:proofErr w:type="spellEnd"/>
            <w:r w:rsidRPr="004576D7">
              <w:t xml:space="preserve">(-k θ) + (1 - a) </w:t>
            </w:r>
            <w:proofErr w:type="spellStart"/>
            <w:r w:rsidRPr="004576D7">
              <w:t>exp</w:t>
            </w:r>
            <w:proofErr w:type="spellEnd"/>
            <w:r w:rsidRPr="004576D7">
              <w:t>(-k b θ)</w:t>
            </w:r>
          </w:p>
        </w:tc>
        <w:tc>
          <w:tcPr>
            <w:tcW w:w="303" w:type="pct"/>
            <w:tcBorders>
              <w:top w:val="single" w:sz="8" w:space="0" w:color="auto"/>
            </w:tcBorders>
            <w:vAlign w:val="center"/>
          </w:tcPr>
          <w:p w14:paraId="00D775A9" w14:textId="77777777" w:rsidR="00777376" w:rsidRPr="004576D7" w:rsidRDefault="00777376" w:rsidP="007C303E">
            <w:r w:rsidRPr="004576D7">
              <w:t>(2)</w:t>
            </w:r>
          </w:p>
        </w:tc>
      </w:tr>
      <w:tr w:rsidR="00777376" w:rsidRPr="004576D7" w14:paraId="00D775AE" w14:textId="77777777" w:rsidTr="007C303E">
        <w:trPr>
          <w:cantSplit/>
          <w:trHeight w:val="340"/>
          <w:jc w:val="center"/>
        </w:trPr>
        <w:tc>
          <w:tcPr>
            <w:tcW w:w="2221" w:type="pct"/>
            <w:vAlign w:val="center"/>
          </w:tcPr>
          <w:p w14:paraId="00D775AB" w14:textId="77777777" w:rsidR="00777376" w:rsidRPr="004576D7" w:rsidRDefault="00777376" w:rsidP="007C303E">
            <w:r w:rsidRPr="004576D7">
              <w:t>Dois termos</w:t>
            </w:r>
          </w:p>
        </w:tc>
        <w:tc>
          <w:tcPr>
            <w:tcW w:w="2476" w:type="pct"/>
            <w:vAlign w:val="center"/>
          </w:tcPr>
          <w:p w14:paraId="00D775AC" w14:textId="77777777" w:rsidR="00777376" w:rsidRPr="004576D7" w:rsidRDefault="00777376" w:rsidP="007C303E">
            <w:r w:rsidRPr="004576D7">
              <w:t xml:space="preserve">RU = a </w:t>
            </w:r>
            <w:proofErr w:type="spellStart"/>
            <w:r w:rsidRPr="004576D7">
              <w:t>exp</w:t>
            </w:r>
            <w:proofErr w:type="spellEnd"/>
            <w:r w:rsidRPr="004576D7">
              <w:t>(-</w:t>
            </w:r>
            <w:proofErr w:type="spellStart"/>
            <w:r w:rsidRPr="004576D7">
              <w:t>ko</w:t>
            </w:r>
            <w:proofErr w:type="spellEnd"/>
            <w:r w:rsidRPr="004576D7">
              <w:t xml:space="preserve"> θ) + b </w:t>
            </w:r>
            <w:proofErr w:type="spellStart"/>
            <w:r w:rsidRPr="004576D7">
              <w:t>exp</w:t>
            </w:r>
            <w:proofErr w:type="spellEnd"/>
            <w:r w:rsidRPr="004576D7">
              <w:t>(-k1 θ)</w:t>
            </w:r>
          </w:p>
        </w:tc>
        <w:tc>
          <w:tcPr>
            <w:tcW w:w="303" w:type="pct"/>
            <w:vAlign w:val="center"/>
          </w:tcPr>
          <w:p w14:paraId="00D775AD" w14:textId="77777777" w:rsidR="00777376" w:rsidRPr="004576D7" w:rsidRDefault="00777376" w:rsidP="007C303E">
            <w:r w:rsidRPr="004576D7">
              <w:t>(3)</w:t>
            </w:r>
          </w:p>
        </w:tc>
      </w:tr>
      <w:tr w:rsidR="00777376" w:rsidRPr="004576D7" w14:paraId="00D775B2" w14:textId="77777777" w:rsidTr="007C303E">
        <w:trPr>
          <w:cantSplit/>
          <w:trHeight w:val="340"/>
          <w:jc w:val="center"/>
        </w:trPr>
        <w:tc>
          <w:tcPr>
            <w:tcW w:w="2221" w:type="pct"/>
            <w:vAlign w:val="center"/>
          </w:tcPr>
          <w:p w14:paraId="00D775AF" w14:textId="77777777" w:rsidR="00777376" w:rsidRPr="004576D7" w:rsidRDefault="00777376" w:rsidP="007C303E">
            <w:r w:rsidRPr="004576D7">
              <w:t>Exponencial de Dois Termos</w:t>
            </w:r>
          </w:p>
        </w:tc>
        <w:tc>
          <w:tcPr>
            <w:tcW w:w="2476" w:type="pct"/>
            <w:vAlign w:val="center"/>
          </w:tcPr>
          <w:p w14:paraId="00D775B0" w14:textId="77777777" w:rsidR="00777376" w:rsidRPr="004576D7" w:rsidRDefault="00777376" w:rsidP="007C303E">
            <w:r w:rsidRPr="004576D7">
              <w:t xml:space="preserve">RU = a </w:t>
            </w:r>
            <w:proofErr w:type="spellStart"/>
            <w:r w:rsidRPr="004576D7">
              <w:t>exp</w:t>
            </w:r>
            <w:proofErr w:type="spellEnd"/>
            <w:r w:rsidRPr="004576D7">
              <w:t xml:space="preserve">(-k θ) + (1 – a) </w:t>
            </w:r>
            <w:proofErr w:type="spellStart"/>
            <w:r w:rsidRPr="004576D7">
              <w:t>exp</w:t>
            </w:r>
            <w:proofErr w:type="spellEnd"/>
            <w:r w:rsidRPr="004576D7">
              <w:t>(-k a θ)</w:t>
            </w:r>
          </w:p>
        </w:tc>
        <w:tc>
          <w:tcPr>
            <w:tcW w:w="303" w:type="pct"/>
            <w:vAlign w:val="center"/>
          </w:tcPr>
          <w:p w14:paraId="00D775B1" w14:textId="77777777" w:rsidR="00777376" w:rsidRPr="004576D7" w:rsidRDefault="00777376" w:rsidP="007C303E">
            <w:r w:rsidRPr="004576D7">
              <w:t>(4)</w:t>
            </w:r>
          </w:p>
        </w:tc>
      </w:tr>
      <w:tr w:rsidR="00777376" w:rsidRPr="004576D7" w14:paraId="00D775B6" w14:textId="77777777" w:rsidTr="007C303E">
        <w:trPr>
          <w:cantSplit/>
          <w:trHeight w:val="340"/>
          <w:jc w:val="center"/>
        </w:trPr>
        <w:tc>
          <w:tcPr>
            <w:tcW w:w="2221" w:type="pct"/>
            <w:tcBorders>
              <w:bottom w:val="nil"/>
            </w:tcBorders>
            <w:vAlign w:val="center"/>
          </w:tcPr>
          <w:p w14:paraId="00D775B3" w14:textId="77777777" w:rsidR="00777376" w:rsidRPr="004576D7" w:rsidRDefault="00777376" w:rsidP="007C303E">
            <w:r w:rsidRPr="004576D7">
              <w:t xml:space="preserve">Henderson e </w:t>
            </w:r>
            <w:proofErr w:type="spellStart"/>
            <w:r w:rsidRPr="004576D7">
              <w:t>Pabis</w:t>
            </w:r>
            <w:proofErr w:type="spellEnd"/>
            <w:r w:rsidRPr="004576D7">
              <w:t xml:space="preserve"> modificado</w:t>
            </w:r>
          </w:p>
        </w:tc>
        <w:tc>
          <w:tcPr>
            <w:tcW w:w="2476" w:type="pct"/>
            <w:tcBorders>
              <w:bottom w:val="nil"/>
            </w:tcBorders>
            <w:vAlign w:val="center"/>
          </w:tcPr>
          <w:p w14:paraId="00D775B4" w14:textId="77777777" w:rsidR="00777376" w:rsidRPr="004576D7" w:rsidRDefault="00777376" w:rsidP="007C303E">
            <w:r w:rsidRPr="004576D7">
              <w:t xml:space="preserve">RU = a </w:t>
            </w:r>
            <w:proofErr w:type="spellStart"/>
            <w:r w:rsidRPr="004576D7">
              <w:t>exp</w:t>
            </w:r>
            <w:proofErr w:type="spellEnd"/>
            <w:r w:rsidRPr="004576D7">
              <w:t xml:space="preserve">(-k θ) + b </w:t>
            </w:r>
            <w:proofErr w:type="spellStart"/>
            <w:r w:rsidRPr="004576D7">
              <w:t>exp</w:t>
            </w:r>
            <w:proofErr w:type="spellEnd"/>
            <w:r w:rsidRPr="004576D7">
              <w:t xml:space="preserve">(-k0 θ)+c </w:t>
            </w:r>
            <w:proofErr w:type="spellStart"/>
            <w:r w:rsidRPr="004576D7">
              <w:t>exp</w:t>
            </w:r>
            <w:proofErr w:type="spellEnd"/>
            <w:r w:rsidRPr="004576D7">
              <w:t>(-k1 θ)</w:t>
            </w:r>
          </w:p>
        </w:tc>
        <w:tc>
          <w:tcPr>
            <w:tcW w:w="303" w:type="pct"/>
            <w:tcBorders>
              <w:bottom w:val="nil"/>
            </w:tcBorders>
            <w:vAlign w:val="center"/>
          </w:tcPr>
          <w:p w14:paraId="00D775B5" w14:textId="77777777" w:rsidR="00777376" w:rsidRPr="004576D7" w:rsidRDefault="00777376" w:rsidP="007C303E">
            <w:r w:rsidRPr="004576D7">
              <w:t>(5)</w:t>
            </w:r>
          </w:p>
        </w:tc>
      </w:tr>
      <w:tr w:rsidR="00777376" w:rsidRPr="004576D7" w14:paraId="00D775BA" w14:textId="77777777" w:rsidTr="007C303E">
        <w:trPr>
          <w:cantSplit/>
          <w:trHeight w:val="340"/>
          <w:jc w:val="center"/>
        </w:trPr>
        <w:tc>
          <w:tcPr>
            <w:tcW w:w="2221" w:type="pct"/>
            <w:tcBorders>
              <w:top w:val="nil"/>
            </w:tcBorders>
            <w:vAlign w:val="center"/>
          </w:tcPr>
          <w:p w14:paraId="00D775B7" w14:textId="77777777" w:rsidR="00777376" w:rsidRPr="004576D7" w:rsidRDefault="00777376" w:rsidP="007C303E">
            <w:r w:rsidRPr="004576D7">
              <w:t>Logarítmico</w:t>
            </w:r>
          </w:p>
        </w:tc>
        <w:tc>
          <w:tcPr>
            <w:tcW w:w="2476" w:type="pct"/>
            <w:tcBorders>
              <w:top w:val="nil"/>
            </w:tcBorders>
            <w:vAlign w:val="center"/>
          </w:tcPr>
          <w:p w14:paraId="00D775B8" w14:textId="77777777" w:rsidR="00777376" w:rsidRPr="004576D7" w:rsidRDefault="00777376" w:rsidP="007C303E">
            <w:r w:rsidRPr="004576D7">
              <w:t xml:space="preserve">RU = a </w:t>
            </w:r>
            <w:proofErr w:type="spellStart"/>
            <w:r w:rsidRPr="004576D7">
              <w:t>exp</w:t>
            </w:r>
            <w:proofErr w:type="spellEnd"/>
            <w:r w:rsidRPr="004576D7">
              <w:t>(-k θ) + c</w:t>
            </w:r>
          </w:p>
        </w:tc>
        <w:tc>
          <w:tcPr>
            <w:tcW w:w="303" w:type="pct"/>
            <w:tcBorders>
              <w:top w:val="nil"/>
            </w:tcBorders>
            <w:vAlign w:val="center"/>
          </w:tcPr>
          <w:p w14:paraId="00D775B9" w14:textId="77777777" w:rsidR="00777376" w:rsidRPr="004576D7" w:rsidRDefault="00777376" w:rsidP="007C303E">
            <w:r w:rsidRPr="004576D7">
              <w:t>(6)</w:t>
            </w:r>
          </w:p>
        </w:tc>
      </w:tr>
      <w:tr w:rsidR="00777376" w:rsidRPr="004576D7" w14:paraId="00D775BE" w14:textId="77777777" w:rsidTr="007C303E">
        <w:trPr>
          <w:cantSplit/>
          <w:trHeight w:val="340"/>
          <w:jc w:val="center"/>
        </w:trPr>
        <w:tc>
          <w:tcPr>
            <w:tcW w:w="2221" w:type="pct"/>
            <w:vAlign w:val="center"/>
          </w:tcPr>
          <w:p w14:paraId="00D775BB" w14:textId="77777777" w:rsidR="00777376" w:rsidRPr="004576D7" w:rsidRDefault="00777376" w:rsidP="007C303E">
            <w:proofErr w:type="spellStart"/>
            <w:r w:rsidRPr="004576D7">
              <w:t>Midilli</w:t>
            </w:r>
            <w:proofErr w:type="spellEnd"/>
          </w:p>
        </w:tc>
        <w:tc>
          <w:tcPr>
            <w:tcW w:w="2476" w:type="pct"/>
            <w:vAlign w:val="center"/>
          </w:tcPr>
          <w:p w14:paraId="00D775BC" w14:textId="77777777" w:rsidR="00777376" w:rsidRPr="004576D7" w:rsidRDefault="00777376" w:rsidP="007C303E">
            <w:r w:rsidRPr="004576D7">
              <w:t xml:space="preserve">RU = a </w:t>
            </w:r>
            <w:proofErr w:type="spellStart"/>
            <w:r w:rsidRPr="004576D7">
              <w:t>exp</w:t>
            </w:r>
            <w:proofErr w:type="spellEnd"/>
            <w:r w:rsidRPr="004576D7">
              <w:t xml:space="preserve">(-k </w:t>
            </w:r>
            <w:proofErr w:type="spellStart"/>
            <w:r w:rsidRPr="004576D7">
              <w:t>θn</w:t>
            </w:r>
            <w:proofErr w:type="spellEnd"/>
            <w:r w:rsidRPr="004576D7">
              <w:t>) + b θ</w:t>
            </w:r>
          </w:p>
        </w:tc>
        <w:tc>
          <w:tcPr>
            <w:tcW w:w="303" w:type="pct"/>
            <w:vAlign w:val="center"/>
          </w:tcPr>
          <w:p w14:paraId="00D775BD" w14:textId="77777777" w:rsidR="00777376" w:rsidRPr="004576D7" w:rsidRDefault="00777376" w:rsidP="007C303E">
            <w:r w:rsidRPr="004576D7">
              <w:t>(7)</w:t>
            </w:r>
          </w:p>
        </w:tc>
      </w:tr>
      <w:tr w:rsidR="00777376" w:rsidRPr="004576D7" w14:paraId="00D775C2" w14:textId="77777777" w:rsidTr="007C303E">
        <w:trPr>
          <w:cantSplit/>
          <w:trHeight w:val="340"/>
          <w:jc w:val="center"/>
        </w:trPr>
        <w:tc>
          <w:tcPr>
            <w:tcW w:w="2221" w:type="pct"/>
            <w:tcBorders>
              <w:top w:val="nil"/>
              <w:bottom w:val="nil"/>
            </w:tcBorders>
            <w:vAlign w:val="center"/>
          </w:tcPr>
          <w:p w14:paraId="00D775BF" w14:textId="77777777" w:rsidR="00777376" w:rsidRPr="004576D7" w:rsidRDefault="00777376" w:rsidP="007C303E">
            <w:r w:rsidRPr="004576D7">
              <w:t>Page</w:t>
            </w:r>
          </w:p>
        </w:tc>
        <w:tc>
          <w:tcPr>
            <w:tcW w:w="2476" w:type="pct"/>
            <w:tcBorders>
              <w:top w:val="nil"/>
              <w:bottom w:val="nil"/>
            </w:tcBorders>
            <w:vAlign w:val="center"/>
          </w:tcPr>
          <w:p w14:paraId="00D775C0" w14:textId="77777777" w:rsidR="00777376" w:rsidRPr="004576D7" w:rsidRDefault="00777376" w:rsidP="007C303E">
            <w:r w:rsidRPr="004576D7">
              <w:t xml:space="preserve">RU = </w:t>
            </w:r>
            <w:proofErr w:type="spellStart"/>
            <w:r w:rsidRPr="004576D7">
              <w:t>exp</w:t>
            </w:r>
            <w:proofErr w:type="spellEnd"/>
            <w:r w:rsidRPr="004576D7">
              <w:t xml:space="preserve">(-k </w:t>
            </w:r>
            <w:proofErr w:type="spellStart"/>
            <w:r w:rsidRPr="004576D7">
              <w:t>θn</w:t>
            </w:r>
            <w:proofErr w:type="spellEnd"/>
            <w:r w:rsidRPr="004576D7">
              <w:t>)</w:t>
            </w:r>
          </w:p>
        </w:tc>
        <w:tc>
          <w:tcPr>
            <w:tcW w:w="303" w:type="pct"/>
            <w:tcBorders>
              <w:top w:val="nil"/>
              <w:bottom w:val="nil"/>
            </w:tcBorders>
            <w:vAlign w:val="center"/>
          </w:tcPr>
          <w:p w14:paraId="00D775C1" w14:textId="77777777" w:rsidR="00777376" w:rsidRPr="004576D7" w:rsidRDefault="00777376" w:rsidP="007C303E">
            <w:r w:rsidRPr="004576D7">
              <w:t>(8)</w:t>
            </w:r>
          </w:p>
        </w:tc>
      </w:tr>
      <w:tr w:rsidR="00777376" w:rsidRPr="004576D7" w14:paraId="00D775C6" w14:textId="77777777" w:rsidTr="007C303E">
        <w:trPr>
          <w:cantSplit/>
          <w:trHeight w:val="340"/>
          <w:jc w:val="center"/>
        </w:trPr>
        <w:tc>
          <w:tcPr>
            <w:tcW w:w="2221" w:type="pct"/>
            <w:tcBorders>
              <w:bottom w:val="single" w:sz="12" w:space="0" w:color="auto"/>
            </w:tcBorders>
            <w:vAlign w:val="center"/>
          </w:tcPr>
          <w:p w14:paraId="00D775C3" w14:textId="77777777" w:rsidR="00777376" w:rsidRPr="004576D7" w:rsidRDefault="00777376" w:rsidP="007C303E">
            <w:r w:rsidRPr="004576D7">
              <w:t>Thompson</w:t>
            </w:r>
          </w:p>
        </w:tc>
        <w:tc>
          <w:tcPr>
            <w:tcW w:w="2476" w:type="pct"/>
            <w:tcBorders>
              <w:bottom w:val="single" w:sz="12" w:space="0" w:color="auto"/>
            </w:tcBorders>
            <w:vAlign w:val="center"/>
          </w:tcPr>
          <w:p w14:paraId="00D775C4" w14:textId="77777777" w:rsidR="00777376" w:rsidRPr="004576D7" w:rsidRDefault="00777376" w:rsidP="007C303E">
            <w:r w:rsidRPr="004576D7">
              <w:t xml:space="preserve">RU = </w:t>
            </w:r>
            <w:proofErr w:type="spellStart"/>
            <w:r w:rsidRPr="004576D7">
              <w:t>exp</w:t>
            </w:r>
            <w:proofErr w:type="spellEnd"/>
            <w:r w:rsidRPr="004576D7">
              <w:t>{[-a – (a2 + 4 b θ)0,5]/2b}</w:t>
            </w:r>
          </w:p>
        </w:tc>
        <w:tc>
          <w:tcPr>
            <w:tcW w:w="303" w:type="pct"/>
            <w:tcBorders>
              <w:bottom w:val="single" w:sz="12" w:space="0" w:color="auto"/>
            </w:tcBorders>
            <w:vAlign w:val="center"/>
          </w:tcPr>
          <w:p w14:paraId="00D775C5" w14:textId="77777777" w:rsidR="00777376" w:rsidRPr="004576D7" w:rsidRDefault="00777376" w:rsidP="007C303E">
            <w:r w:rsidRPr="004576D7">
              <w:t>(9)</w:t>
            </w:r>
          </w:p>
        </w:tc>
      </w:tr>
    </w:tbl>
    <w:p w14:paraId="00D775C7" w14:textId="77777777" w:rsidR="00777376" w:rsidRPr="007C303E" w:rsidRDefault="00777376" w:rsidP="00DE78E5">
      <w:pPr>
        <w:pStyle w:val="Corpodetexto21"/>
        <w:tabs>
          <w:tab w:val="left" w:pos="284"/>
          <w:tab w:val="left" w:pos="1134"/>
        </w:tabs>
        <w:spacing w:line="360" w:lineRule="auto"/>
        <w:ind w:firstLine="0"/>
        <w:rPr>
          <w:position w:val="-6"/>
          <w:szCs w:val="24"/>
        </w:rPr>
      </w:pPr>
    </w:p>
    <w:p w14:paraId="00D775C8" w14:textId="09EBA2B8" w:rsidR="00777376" w:rsidRPr="004576D7" w:rsidRDefault="00777376" w:rsidP="00193416">
      <w:pPr>
        <w:pStyle w:val="3"/>
      </w:pPr>
      <w:bookmarkStart w:id="6" w:name="_Toc455327492"/>
      <w:r w:rsidRPr="004576D7">
        <w:t>Exemplo de Título 2</w:t>
      </w:r>
      <w:bookmarkEnd w:id="6"/>
    </w:p>
    <w:p w14:paraId="00D775C9" w14:textId="77777777" w:rsidR="00777376" w:rsidRDefault="00777376" w:rsidP="00B959F8">
      <w:pPr>
        <w:tabs>
          <w:tab w:val="left" w:pos="851"/>
        </w:tabs>
        <w:jc w:val="both"/>
        <w:rPr>
          <w:szCs w:val="24"/>
        </w:rPr>
      </w:pPr>
    </w:p>
    <w:p w14:paraId="00D775CA" w14:textId="77777777" w:rsidR="00777376" w:rsidRDefault="00777376" w:rsidP="00B959F8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ab/>
      </w:r>
      <w:r w:rsidRPr="00382673">
        <w:rPr>
          <w:szCs w:val="24"/>
        </w:rPr>
        <w:t>Um espaço será utilizado apenas para separação de títulos, subtítulos, tabelas, figuras, etc.</w:t>
      </w:r>
    </w:p>
    <w:p w14:paraId="00D775CB" w14:textId="77777777" w:rsidR="00777376" w:rsidRDefault="00777376" w:rsidP="00B959F8">
      <w:pPr>
        <w:tabs>
          <w:tab w:val="left" w:pos="851"/>
        </w:tabs>
        <w:jc w:val="both"/>
        <w:rPr>
          <w:szCs w:val="24"/>
        </w:rPr>
      </w:pPr>
    </w:p>
    <w:p w14:paraId="00D775CC" w14:textId="0D50CACC" w:rsidR="00777376" w:rsidRPr="00E31CA6" w:rsidRDefault="00777376" w:rsidP="00E31CA6">
      <w:pPr>
        <w:pStyle w:val="Ttulo3"/>
      </w:pPr>
      <w:bookmarkStart w:id="7" w:name="_Toc452557889"/>
      <w:bookmarkStart w:id="8" w:name="_Toc455327493"/>
      <w:r>
        <w:t>3</w:t>
      </w:r>
      <w:r w:rsidRPr="00E31CA6">
        <w:t>.1.</w:t>
      </w:r>
      <w:r w:rsidR="00193416">
        <w:t>1</w:t>
      </w:r>
      <w:r w:rsidRPr="00E31CA6">
        <w:t xml:space="preserve">. Exemplo de </w:t>
      </w:r>
      <w:bookmarkEnd w:id="7"/>
      <w:r w:rsidRPr="00E31CA6">
        <w:t>Título 3</w:t>
      </w:r>
      <w:bookmarkEnd w:id="8"/>
    </w:p>
    <w:p w14:paraId="00D775CD" w14:textId="77777777" w:rsidR="00777376" w:rsidRDefault="00777376" w:rsidP="00B959F8">
      <w:pPr>
        <w:jc w:val="both"/>
      </w:pPr>
    </w:p>
    <w:p w14:paraId="00D775CE" w14:textId="77777777" w:rsidR="00777376" w:rsidRPr="00B959F8" w:rsidRDefault="00777376" w:rsidP="007C303E">
      <w:pPr>
        <w:ind w:firstLine="851"/>
        <w:jc w:val="both"/>
      </w:pPr>
      <w:r w:rsidRPr="00382673">
        <w:rPr>
          <w:szCs w:val="24"/>
        </w:rPr>
        <w:t>Um espaço será utilizado apenas para separação de títulos, subtítulos, tabelas, figuras, etc.</w:t>
      </w:r>
    </w:p>
    <w:p w14:paraId="00D775CF" w14:textId="77777777" w:rsidR="00777376" w:rsidRPr="00063EAB" w:rsidRDefault="00777376" w:rsidP="00B959F8">
      <w:pPr>
        <w:tabs>
          <w:tab w:val="left" w:pos="851"/>
        </w:tabs>
        <w:jc w:val="both"/>
      </w:pPr>
    </w:p>
    <w:p w14:paraId="00D775D0" w14:textId="77777777" w:rsidR="00777376" w:rsidRDefault="00777376" w:rsidP="00B959F8">
      <w:pPr>
        <w:tabs>
          <w:tab w:val="left" w:pos="851"/>
        </w:tabs>
        <w:jc w:val="both"/>
        <w:sectPr w:rsidR="00777376" w:rsidSect="00165066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00D775D1" w14:textId="2BAF2257" w:rsidR="00777376" w:rsidRDefault="00777376" w:rsidP="00124E9E">
      <w:pPr>
        <w:pStyle w:val="Ttulo1"/>
        <w:tabs>
          <w:tab w:val="left" w:pos="851"/>
        </w:tabs>
      </w:pPr>
      <w:r>
        <w:lastRenderedPageBreak/>
        <w:t>CRONOGRAMA DE EXECUÇÃO</w:t>
      </w:r>
    </w:p>
    <w:p w14:paraId="00D775D2" w14:textId="77777777" w:rsidR="00777376" w:rsidRDefault="00777376" w:rsidP="000E279D">
      <w:pPr>
        <w:rPr>
          <w:lang w:eastAsia="en-US"/>
        </w:rPr>
      </w:pPr>
    </w:p>
    <w:p w14:paraId="00D775D3" w14:textId="77777777" w:rsidR="00777376" w:rsidRPr="000E279D" w:rsidRDefault="00777376" w:rsidP="00EA25DB">
      <w:pPr>
        <w:jc w:val="both"/>
        <w:rPr>
          <w:lang w:eastAsia="en-US"/>
        </w:rPr>
      </w:pPr>
      <w:proofErr w:type="spellStart"/>
      <w:r w:rsidRPr="000E279D">
        <w:rPr>
          <w:b/>
          <w:lang w:eastAsia="en-US"/>
        </w:rPr>
        <w:t>Obs</w:t>
      </w:r>
      <w:proofErr w:type="spellEnd"/>
      <w:r w:rsidRPr="000E279D">
        <w:rPr>
          <w:b/>
          <w:lang w:eastAsia="en-US"/>
        </w:rPr>
        <w:t>:</w:t>
      </w:r>
      <w:r>
        <w:rPr>
          <w:lang w:eastAsia="en-US"/>
        </w:rPr>
        <w:t xml:space="preserve"> </w:t>
      </w:r>
      <w:r w:rsidR="00EA25DB">
        <w:rPr>
          <w:lang w:eastAsia="en-US"/>
        </w:rPr>
        <w:t>A</w:t>
      </w:r>
      <w:r>
        <w:rPr>
          <w:lang w:eastAsia="en-US"/>
        </w:rPr>
        <w:t>baix</w:t>
      </w:r>
      <w:r w:rsidR="00D91D3A">
        <w:rPr>
          <w:lang w:eastAsia="en-US"/>
        </w:rPr>
        <w:t>o</w:t>
      </w:r>
      <w:r>
        <w:rPr>
          <w:lang w:eastAsia="en-US"/>
        </w:rPr>
        <w:t xml:space="preserve"> </w:t>
      </w:r>
      <w:r w:rsidR="00EA25DB">
        <w:rPr>
          <w:lang w:eastAsia="en-US"/>
        </w:rPr>
        <w:t>segue uma</w:t>
      </w:r>
      <w:r>
        <w:rPr>
          <w:lang w:eastAsia="en-US"/>
        </w:rPr>
        <w:t xml:space="preserve"> sugestão de </w:t>
      </w:r>
      <w:r w:rsidR="00EA25DB">
        <w:rPr>
          <w:lang w:eastAsia="en-US"/>
        </w:rPr>
        <w:t>c</w:t>
      </w:r>
      <w:r>
        <w:rPr>
          <w:lang w:eastAsia="en-US"/>
        </w:rPr>
        <w:t>ronograma de atividades</w:t>
      </w:r>
      <w:r w:rsidR="00EA25DB">
        <w:rPr>
          <w:lang w:eastAsia="en-US"/>
        </w:rPr>
        <w:t xml:space="preserve"> para o desenvolvimento do TCC.</w:t>
      </w:r>
      <w:r>
        <w:rPr>
          <w:lang w:eastAsia="en-US"/>
        </w:rPr>
        <w:t xml:space="preserve"> </w:t>
      </w:r>
      <w:r w:rsidR="00EA25DB">
        <w:rPr>
          <w:lang w:eastAsia="en-US"/>
        </w:rPr>
        <w:t>O</w:t>
      </w:r>
      <w:r>
        <w:rPr>
          <w:lang w:eastAsia="en-US"/>
        </w:rPr>
        <w:t xml:space="preserve"> mesmo </w:t>
      </w:r>
      <w:r w:rsidR="00EA25DB">
        <w:rPr>
          <w:lang w:eastAsia="en-US"/>
        </w:rPr>
        <w:t>deve</w:t>
      </w:r>
      <w:r>
        <w:rPr>
          <w:lang w:eastAsia="en-US"/>
        </w:rPr>
        <w:t>rá ser modific</w:t>
      </w:r>
      <w:r w:rsidR="00D91D3A">
        <w:rPr>
          <w:lang w:eastAsia="en-US"/>
        </w:rPr>
        <w:t xml:space="preserve">ado de acordo com a pesquisa e </w:t>
      </w:r>
      <w:r>
        <w:rPr>
          <w:lang w:eastAsia="en-US"/>
        </w:rPr>
        <w:t>período de realização</w:t>
      </w:r>
      <w:r w:rsidR="00EA25DB">
        <w:rPr>
          <w:lang w:eastAsia="en-US"/>
        </w:rPr>
        <w:t xml:space="preserve"> das atividades pelo(s)</w:t>
      </w:r>
      <w:r>
        <w:rPr>
          <w:lang w:eastAsia="en-US"/>
        </w:rPr>
        <w:t xml:space="preserve"> </w:t>
      </w:r>
      <w:r w:rsidR="00EA25DB">
        <w:rPr>
          <w:lang w:eastAsia="en-US"/>
        </w:rPr>
        <w:t>acadêmico(s)</w:t>
      </w:r>
      <w:r>
        <w:rPr>
          <w:lang w:eastAsia="en-US"/>
        </w:rPr>
        <w:t xml:space="preserve">. </w:t>
      </w:r>
    </w:p>
    <w:p w14:paraId="00D775D4" w14:textId="77777777" w:rsidR="00EA25DB" w:rsidRDefault="00EA25DB" w:rsidP="008D0FC7">
      <w:pPr>
        <w:jc w:val="both"/>
        <w:rPr>
          <w:szCs w:val="24"/>
        </w:rPr>
      </w:pPr>
    </w:p>
    <w:p w14:paraId="00D775D5" w14:textId="77777777" w:rsidR="00777376" w:rsidRDefault="00EA25DB" w:rsidP="008D0FC7">
      <w:pPr>
        <w:jc w:val="both"/>
        <w:rPr>
          <w:szCs w:val="24"/>
        </w:rPr>
      </w:pPr>
      <w:r>
        <w:rPr>
          <w:szCs w:val="24"/>
        </w:rPr>
        <w:t>QUADRO 1. Cronograma de execução das atividades do Trabalho de Conclusão de Curso.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714"/>
        <w:gridCol w:w="715"/>
        <w:gridCol w:w="715"/>
        <w:gridCol w:w="715"/>
        <w:gridCol w:w="715"/>
      </w:tblGrid>
      <w:tr w:rsidR="00777376" w:rsidRPr="004576D7" w14:paraId="00D775D8" w14:textId="77777777" w:rsidTr="004576D7">
        <w:trPr>
          <w:trHeight w:val="397"/>
        </w:trPr>
        <w:tc>
          <w:tcPr>
            <w:tcW w:w="5637" w:type="dxa"/>
            <w:vMerge w:val="restart"/>
            <w:vAlign w:val="center"/>
          </w:tcPr>
          <w:p w14:paraId="00D775D6" w14:textId="77777777" w:rsidR="00777376" w:rsidRPr="004576D7" w:rsidRDefault="00777376" w:rsidP="004576D7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 w:rsidRPr="004576D7">
              <w:rPr>
                <w:b/>
                <w:szCs w:val="24"/>
                <w:lang w:eastAsia="en-US"/>
              </w:rPr>
              <w:t>Atividades</w:t>
            </w:r>
          </w:p>
        </w:tc>
        <w:tc>
          <w:tcPr>
            <w:tcW w:w="3574" w:type="dxa"/>
            <w:gridSpan w:val="5"/>
            <w:vAlign w:val="center"/>
          </w:tcPr>
          <w:p w14:paraId="00D775D7" w14:textId="77777777" w:rsidR="00777376" w:rsidRPr="004576D7" w:rsidRDefault="00777376" w:rsidP="004576D7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 w:rsidRPr="004576D7">
              <w:rPr>
                <w:b/>
                <w:szCs w:val="24"/>
                <w:lang w:eastAsia="en-US"/>
              </w:rPr>
              <w:t>Meses de Execução</w:t>
            </w:r>
          </w:p>
        </w:tc>
      </w:tr>
      <w:tr w:rsidR="00777376" w:rsidRPr="004576D7" w14:paraId="00D775DF" w14:textId="77777777" w:rsidTr="004576D7">
        <w:trPr>
          <w:trHeight w:val="397"/>
        </w:trPr>
        <w:tc>
          <w:tcPr>
            <w:tcW w:w="5637" w:type="dxa"/>
            <w:vMerge/>
            <w:vAlign w:val="center"/>
          </w:tcPr>
          <w:p w14:paraId="00D775D9" w14:textId="77777777" w:rsidR="00777376" w:rsidRPr="004576D7" w:rsidRDefault="00777376" w:rsidP="004576D7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14" w:type="dxa"/>
            <w:vAlign w:val="center"/>
          </w:tcPr>
          <w:p w14:paraId="00D775DA" w14:textId="77777777" w:rsidR="00777376" w:rsidRPr="004576D7" w:rsidRDefault="00F9581E" w:rsidP="004576D7">
            <w:pPr>
              <w:spacing w:line="240" w:lineRule="auto"/>
              <w:ind w:firstLine="25"/>
              <w:jc w:val="center"/>
              <w:rPr>
                <w:b/>
                <w:szCs w:val="24"/>
                <w:lang w:eastAsia="en-US"/>
              </w:rPr>
            </w:pPr>
            <w:proofErr w:type="spellStart"/>
            <w:r>
              <w:rPr>
                <w:b/>
                <w:szCs w:val="24"/>
                <w:lang w:eastAsia="en-US"/>
              </w:rPr>
              <w:t>Ago</w:t>
            </w:r>
            <w:proofErr w:type="spellEnd"/>
          </w:p>
        </w:tc>
        <w:tc>
          <w:tcPr>
            <w:tcW w:w="715" w:type="dxa"/>
            <w:vAlign w:val="center"/>
          </w:tcPr>
          <w:p w14:paraId="00D775DB" w14:textId="77777777" w:rsidR="00777376" w:rsidRPr="004576D7" w:rsidRDefault="00F9581E" w:rsidP="004576D7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Set</w:t>
            </w:r>
          </w:p>
        </w:tc>
        <w:tc>
          <w:tcPr>
            <w:tcW w:w="715" w:type="dxa"/>
            <w:vAlign w:val="center"/>
          </w:tcPr>
          <w:p w14:paraId="00D775DC" w14:textId="77777777" w:rsidR="00777376" w:rsidRPr="004576D7" w:rsidRDefault="00F9581E" w:rsidP="004576D7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Out</w:t>
            </w:r>
          </w:p>
        </w:tc>
        <w:tc>
          <w:tcPr>
            <w:tcW w:w="715" w:type="dxa"/>
            <w:vAlign w:val="center"/>
          </w:tcPr>
          <w:p w14:paraId="00D775DD" w14:textId="77777777" w:rsidR="00777376" w:rsidRPr="004576D7" w:rsidRDefault="00F9581E" w:rsidP="0087082C">
            <w:pPr>
              <w:spacing w:line="240" w:lineRule="auto"/>
              <w:rPr>
                <w:b/>
                <w:szCs w:val="24"/>
                <w:lang w:eastAsia="en-US"/>
              </w:rPr>
            </w:pPr>
            <w:proofErr w:type="spellStart"/>
            <w:r>
              <w:rPr>
                <w:b/>
                <w:szCs w:val="24"/>
                <w:lang w:eastAsia="en-US"/>
              </w:rPr>
              <w:t>Nov</w:t>
            </w:r>
            <w:proofErr w:type="spellEnd"/>
          </w:p>
        </w:tc>
        <w:tc>
          <w:tcPr>
            <w:tcW w:w="715" w:type="dxa"/>
            <w:vAlign w:val="center"/>
          </w:tcPr>
          <w:p w14:paraId="00D775DE" w14:textId="77777777" w:rsidR="00777376" w:rsidRPr="004576D7" w:rsidRDefault="00F9581E" w:rsidP="004576D7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Dez</w:t>
            </w:r>
          </w:p>
        </w:tc>
      </w:tr>
      <w:tr w:rsidR="00777376" w:rsidRPr="004576D7" w14:paraId="00D775E6" w14:textId="77777777" w:rsidTr="004576D7">
        <w:trPr>
          <w:trHeight w:val="397"/>
        </w:trPr>
        <w:tc>
          <w:tcPr>
            <w:tcW w:w="5637" w:type="dxa"/>
            <w:vAlign w:val="center"/>
          </w:tcPr>
          <w:p w14:paraId="00D775E0" w14:textId="77777777" w:rsidR="00777376" w:rsidRPr="004576D7" w:rsidRDefault="00777376" w:rsidP="00F9581E">
            <w:pPr>
              <w:spacing w:line="240" w:lineRule="auto"/>
              <w:rPr>
                <w:szCs w:val="24"/>
                <w:lang w:eastAsia="en-US"/>
              </w:rPr>
            </w:pPr>
            <w:r w:rsidRPr="004576D7">
              <w:rPr>
                <w:szCs w:val="24"/>
                <w:lang w:eastAsia="en-US"/>
              </w:rPr>
              <w:t>Redação do projeto de TCC</w:t>
            </w:r>
          </w:p>
        </w:tc>
        <w:tc>
          <w:tcPr>
            <w:tcW w:w="714" w:type="dxa"/>
            <w:vAlign w:val="center"/>
          </w:tcPr>
          <w:p w14:paraId="00D775E1" w14:textId="77777777" w:rsidR="00777376" w:rsidRPr="004576D7" w:rsidRDefault="00777376" w:rsidP="004576D7">
            <w:pPr>
              <w:spacing w:line="240" w:lineRule="auto"/>
              <w:ind w:firstLine="25"/>
              <w:jc w:val="center"/>
              <w:rPr>
                <w:szCs w:val="24"/>
                <w:lang w:eastAsia="en-US"/>
              </w:rPr>
            </w:pPr>
            <w:r w:rsidRPr="004576D7">
              <w:rPr>
                <w:szCs w:val="24"/>
                <w:lang w:eastAsia="en-US"/>
              </w:rPr>
              <w:t>X</w:t>
            </w:r>
          </w:p>
        </w:tc>
        <w:tc>
          <w:tcPr>
            <w:tcW w:w="715" w:type="dxa"/>
            <w:vAlign w:val="center"/>
          </w:tcPr>
          <w:p w14:paraId="00D775E2" w14:textId="77777777" w:rsidR="00777376" w:rsidRPr="004576D7" w:rsidRDefault="00777376" w:rsidP="004576D7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576D7">
              <w:rPr>
                <w:szCs w:val="24"/>
                <w:lang w:eastAsia="en-US"/>
              </w:rPr>
              <w:t>X</w:t>
            </w:r>
          </w:p>
        </w:tc>
        <w:tc>
          <w:tcPr>
            <w:tcW w:w="715" w:type="dxa"/>
            <w:vAlign w:val="center"/>
          </w:tcPr>
          <w:p w14:paraId="00D775E3" w14:textId="77777777" w:rsidR="00777376" w:rsidRPr="004576D7" w:rsidRDefault="00777376" w:rsidP="004576D7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15" w:type="dxa"/>
            <w:vAlign w:val="center"/>
          </w:tcPr>
          <w:p w14:paraId="00D775E4" w14:textId="77777777" w:rsidR="00777376" w:rsidRPr="004576D7" w:rsidRDefault="00777376" w:rsidP="004576D7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15" w:type="dxa"/>
            <w:vAlign w:val="center"/>
          </w:tcPr>
          <w:p w14:paraId="00D775E5" w14:textId="77777777" w:rsidR="00777376" w:rsidRPr="004576D7" w:rsidRDefault="00777376" w:rsidP="004576D7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777376" w:rsidRPr="004576D7" w14:paraId="00D775ED" w14:textId="77777777" w:rsidTr="004576D7">
        <w:trPr>
          <w:trHeight w:val="397"/>
        </w:trPr>
        <w:tc>
          <w:tcPr>
            <w:tcW w:w="5637" w:type="dxa"/>
            <w:vAlign w:val="center"/>
          </w:tcPr>
          <w:p w14:paraId="00D775E7" w14:textId="77777777" w:rsidR="00777376" w:rsidRPr="004576D7" w:rsidRDefault="00777376" w:rsidP="004576D7">
            <w:pPr>
              <w:spacing w:line="240" w:lineRule="auto"/>
              <w:rPr>
                <w:szCs w:val="24"/>
                <w:lang w:eastAsia="en-US"/>
              </w:rPr>
            </w:pPr>
            <w:r w:rsidRPr="004576D7">
              <w:rPr>
                <w:szCs w:val="24"/>
                <w:lang w:eastAsia="en-US"/>
              </w:rPr>
              <w:t>Entrega do projeto de TCC</w:t>
            </w:r>
          </w:p>
        </w:tc>
        <w:tc>
          <w:tcPr>
            <w:tcW w:w="714" w:type="dxa"/>
            <w:vAlign w:val="center"/>
          </w:tcPr>
          <w:p w14:paraId="00D775E8" w14:textId="77777777" w:rsidR="00777376" w:rsidRPr="004576D7" w:rsidRDefault="00777376" w:rsidP="004576D7">
            <w:pPr>
              <w:spacing w:line="240" w:lineRule="auto"/>
              <w:ind w:firstLine="2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15" w:type="dxa"/>
            <w:vAlign w:val="center"/>
          </w:tcPr>
          <w:p w14:paraId="00D775E9" w14:textId="77777777" w:rsidR="00777376" w:rsidRPr="004576D7" w:rsidRDefault="00777376" w:rsidP="004576D7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576D7">
              <w:rPr>
                <w:szCs w:val="24"/>
                <w:lang w:eastAsia="en-US"/>
              </w:rPr>
              <w:t>X</w:t>
            </w:r>
          </w:p>
        </w:tc>
        <w:tc>
          <w:tcPr>
            <w:tcW w:w="715" w:type="dxa"/>
            <w:vAlign w:val="center"/>
          </w:tcPr>
          <w:p w14:paraId="00D775EA" w14:textId="77777777" w:rsidR="00777376" w:rsidRPr="004576D7" w:rsidRDefault="00777376" w:rsidP="004576D7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15" w:type="dxa"/>
            <w:vAlign w:val="center"/>
          </w:tcPr>
          <w:p w14:paraId="00D775EB" w14:textId="77777777" w:rsidR="00777376" w:rsidRPr="004576D7" w:rsidRDefault="00777376" w:rsidP="004576D7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15" w:type="dxa"/>
            <w:vAlign w:val="center"/>
          </w:tcPr>
          <w:p w14:paraId="00D775EC" w14:textId="77777777" w:rsidR="00777376" w:rsidRPr="004576D7" w:rsidRDefault="00777376" w:rsidP="004576D7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777376" w:rsidRPr="004576D7" w14:paraId="00D775F4" w14:textId="77777777" w:rsidTr="004576D7">
        <w:trPr>
          <w:trHeight w:val="397"/>
        </w:trPr>
        <w:tc>
          <w:tcPr>
            <w:tcW w:w="5637" w:type="dxa"/>
            <w:vAlign w:val="center"/>
          </w:tcPr>
          <w:p w14:paraId="00D775EE" w14:textId="77777777" w:rsidR="00777376" w:rsidRPr="004576D7" w:rsidRDefault="0087082C" w:rsidP="004576D7">
            <w:pPr>
              <w:spacing w:line="240" w:lineRule="auto"/>
              <w:rPr>
                <w:szCs w:val="24"/>
                <w:lang w:eastAsia="en-US"/>
              </w:rPr>
            </w:pPr>
            <w:r w:rsidRPr="004576D7">
              <w:rPr>
                <w:szCs w:val="24"/>
                <w:lang w:eastAsia="en-US"/>
              </w:rPr>
              <w:t>Coleta de dados</w:t>
            </w:r>
          </w:p>
        </w:tc>
        <w:tc>
          <w:tcPr>
            <w:tcW w:w="714" w:type="dxa"/>
            <w:vAlign w:val="center"/>
          </w:tcPr>
          <w:p w14:paraId="00D775EF" w14:textId="77777777" w:rsidR="00777376" w:rsidRPr="004576D7" w:rsidRDefault="00777376" w:rsidP="004576D7">
            <w:pPr>
              <w:spacing w:line="240" w:lineRule="auto"/>
              <w:ind w:firstLine="2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15" w:type="dxa"/>
            <w:vAlign w:val="center"/>
          </w:tcPr>
          <w:p w14:paraId="00D775F0" w14:textId="77777777" w:rsidR="00777376" w:rsidRPr="004576D7" w:rsidRDefault="00777376" w:rsidP="004576D7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15" w:type="dxa"/>
            <w:vAlign w:val="center"/>
          </w:tcPr>
          <w:p w14:paraId="00D775F1" w14:textId="77777777" w:rsidR="00777376" w:rsidRPr="004576D7" w:rsidRDefault="0087082C" w:rsidP="004576D7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x</w:t>
            </w:r>
          </w:p>
        </w:tc>
        <w:tc>
          <w:tcPr>
            <w:tcW w:w="715" w:type="dxa"/>
            <w:vAlign w:val="center"/>
          </w:tcPr>
          <w:p w14:paraId="00D775F2" w14:textId="77777777" w:rsidR="00777376" w:rsidRPr="004576D7" w:rsidRDefault="00777376" w:rsidP="004576D7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15" w:type="dxa"/>
            <w:vAlign w:val="center"/>
          </w:tcPr>
          <w:p w14:paraId="00D775F3" w14:textId="77777777" w:rsidR="00777376" w:rsidRPr="004576D7" w:rsidRDefault="00777376" w:rsidP="004576D7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87082C" w:rsidRPr="004576D7" w14:paraId="00D775FB" w14:textId="77777777" w:rsidTr="004576D7">
        <w:trPr>
          <w:trHeight w:val="397"/>
        </w:trPr>
        <w:tc>
          <w:tcPr>
            <w:tcW w:w="5637" w:type="dxa"/>
            <w:vAlign w:val="center"/>
          </w:tcPr>
          <w:p w14:paraId="00D775F5" w14:textId="77777777" w:rsidR="0087082C" w:rsidRPr="004576D7" w:rsidRDefault="0087082C" w:rsidP="0087082C">
            <w:pPr>
              <w:spacing w:afterAutospacing="1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Análise estatística</w:t>
            </w:r>
          </w:p>
        </w:tc>
        <w:tc>
          <w:tcPr>
            <w:tcW w:w="714" w:type="dxa"/>
            <w:vAlign w:val="center"/>
          </w:tcPr>
          <w:p w14:paraId="00D775F6" w14:textId="77777777" w:rsidR="0087082C" w:rsidRPr="004576D7" w:rsidRDefault="0087082C" w:rsidP="004576D7">
            <w:pPr>
              <w:spacing w:afterAutospacing="1" w:line="240" w:lineRule="auto"/>
              <w:ind w:firstLine="2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15" w:type="dxa"/>
            <w:vAlign w:val="center"/>
          </w:tcPr>
          <w:p w14:paraId="00D775F7" w14:textId="77777777" w:rsidR="0087082C" w:rsidRPr="004576D7" w:rsidRDefault="0087082C" w:rsidP="004576D7">
            <w:pPr>
              <w:spacing w:afterAutospacing="1" w:line="240" w:lineRule="auto"/>
              <w:ind w:firstLine="709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15" w:type="dxa"/>
            <w:vAlign w:val="center"/>
          </w:tcPr>
          <w:p w14:paraId="00D775F8" w14:textId="77777777" w:rsidR="0087082C" w:rsidRPr="004576D7" w:rsidRDefault="0087082C" w:rsidP="006F7736">
            <w:pPr>
              <w:spacing w:line="240" w:lineRule="auto"/>
              <w:ind w:firstLine="25"/>
              <w:jc w:val="center"/>
              <w:rPr>
                <w:szCs w:val="24"/>
                <w:lang w:eastAsia="en-US"/>
              </w:rPr>
            </w:pPr>
            <w:r w:rsidRPr="004576D7">
              <w:rPr>
                <w:szCs w:val="24"/>
                <w:lang w:eastAsia="en-US"/>
              </w:rPr>
              <w:t>X</w:t>
            </w:r>
          </w:p>
        </w:tc>
        <w:tc>
          <w:tcPr>
            <w:tcW w:w="715" w:type="dxa"/>
            <w:vAlign w:val="center"/>
          </w:tcPr>
          <w:p w14:paraId="00D775F9" w14:textId="77777777" w:rsidR="0087082C" w:rsidRPr="004576D7" w:rsidRDefault="0087082C" w:rsidP="006F7736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576D7">
              <w:rPr>
                <w:szCs w:val="24"/>
                <w:lang w:eastAsia="en-US"/>
              </w:rPr>
              <w:t>X</w:t>
            </w:r>
          </w:p>
        </w:tc>
        <w:tc>
          <w:tcPr>
            <w:tcW w:w="715" w:type="dxa"/>
            <w:vAlign w:val="center"/>
          </w:tcPr>
          <w:p w14:paraId="00D775FA" w14:textId="77777777" w:rsidR="0087082C" w:rsidRPr="004576D7" w:rsidRDefault="0087082C" w:rsidP="006F7736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87082C" w:rsidRPr="004576D7" w14:paraId="00D77602" w14:textId="77777777" w:rsidTr="004576D7">
        <w:trPr>
          <w:trHeight w:val="397"/>
        </w:trPr>
        <w:tc>
          <w:tcPr>
            <w:tcW w:w="5637" w:type="dxa"/>
            <w:vAlign w:val="center"/>
          </w:tcPr>
          <w:p w14:paraId="00D775FC" w14:textId="77777777" w:rsidR="0087082C" w:rsidRPr="004576D7" w:rsidRDefault="0087082C" w:rsidP="0087082C">
            <w:pPr>
              <w:spacing w:afterAutospacing="1" w:line="240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Defesa</w:t>
            </w:r>
          </w:p>
        </w:tc>
        <w:tc>
          <w:tcPr>
            <w:tcW w:w="714" w:type="dxa"/>
            <w:vAlign w:val="center"/>
          </w:tcPr>
          <w:p w14:paraId="00D775FD" w14:textId="77777777" w:rsidR="0087082C" w:rsidRPr="004576D7" w:rsidRDefault="0087082C" w:rsidP="004576D7">
            <w:pPr>
              <w:spacing w:afterAutospacing="1" w:line="240" w:lineRule="auto"/>
              <w:ind w:firstLine="2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15" w:type="dxa"/>
            <w:vAlign w:val="center"/>
          </w:tcPr>
          <w:p w14:paraId="00D775FE" w14:textId="77777777" w:rsidR="0087082C" w:rsidRPr="004576D7" w:rsidRDefault="0087082C" w:rsidP="004576D7">
            <w:pPr>
              <w:spacing w:afterAutospacing="1" w:line="240" w:lineRule="auto"/>
              <w:ind w:firstLine="709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15" w:type="dxa"/>
            <w:vAlign w:val="center"/>
          </w:tcPr>
          <w:p w14:paraId="00D775FF" w14:textId="77777777" w:rsidR="0087082C" w:rsidRPr="004576D7" w:rsidRDefault="0087082C" w:rsidP="006F7736">
            <w:pPr>
              <w:spacing w:line="240" w:lineRule="auto"/>
              <w:ind w:firstLine="2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15" w:type="dxa"/>
            <w:vAlign w:val="center"/>
          </w:tcPr>
          <w:p w14:paraId="00D77600" w14:textId="77777777" w:rsidR="0087082C" w:rsidRPr="004576D7" w:rsidRDefault="0087082C" w:rsidP="006F7736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576D7">
              <w:rPr>
                <w:szCs w:val="24"/>
                <w:lang w:eastAsia="en-US"/>
              </w:rPr>
              <w:t>X</w:t>
            </w:r>
          </w:p>
        </w:tc>
        <w:tc>
          <w:tcPr>
            <w:tcW w:w="715" w:type="dxa"/>
            <w:vAlign w:val="center"/>
          </w:tcPr>
          <w:p w14:paraId="00D77601" w14:textId="77777777" w:rsidR="0087082C" w:rsidRPr="004576D7" w:rsidRDefault="0087082C" w:rsidP="006F7736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x</w:t>
            </w:r>
          </w:p>
        </w:tc>
      </w:tr>
    </w:tbl>
    <w:p w14:paraId="00D77603" w14:textId="77777777" w:rsidR="00777376" w:rsidRDefault="00777376" w:rsidP="008D0FC7">
      <w:pPr>
        <w:jc w:val="both"/>
        <w:rPr>
          <w:szCs w:val="24"/>
        </w:rPr>
      </w:pPr>
    </w:p>
    <w:p w14:paraId="00D77604" w14:textId="77777777" w:rsidR="00777376" w:rsidRDefault="00777376" w:rsidP="008D0FC7">
      <w:pPr>
        <w:jc w:val="both"/>
        <w:rPr>
          <w:szCs w:val="24"/>
        </w:rPr>
      </w:pPr>
    </w:p>
    <w:p w14:paraId="00D77605" w14:textId="77777777" w:rsidR="00777376" w:rsidRPr="00063EAB" w:rsidRDefault="00777376" w:rsidP="00B959F8">
      <w:pPr>
        <w:pStyle w:val="TtuloTCC"/>
        <w:tabs>
          <w:tab w:val="left" w:pos="851"/>
        </w:tabs>
        <w:jc w:val="both"/>
      </w:pPr>
    </w:p>
    <w:p w14:paraId="00D77606" w14:textId="77777777" w:rsidR="00777376" w:rsidRDefault="00777376" w:rsidP="00B959F8">
      <w:pPr>
        <w:contextualSpacing/>
        <w:jc w:val="both"/>
        <w:rPr>
          <w:b/>
          <w:szCs w:val="24"/>
        </w:rPr>
        <w:sectPr w:rsidR="00777376" w:rsidSect="00165066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00D77607" w14:textId="0D2D0CEE" w:rsidR="00777376" w:rsidRPr="00063EAB" w:rsidRDefault="00777376" w:rsidP="00275612">
      <w:pPr>
        <w:pStyle w:val="Ttulo1"/>
      </w:pPr>
      <w:bookmarkStart w:id="9" w:name="_Toc452557893"/>
      <w:bookmarkStart w:id="10" w:name="_Toc455327497"/>
      <w:r w:rsidRPr="00063EAB">
        <w:lastRenderedPageBreak/>
        <w:t>REFERÊ</w:t>
      </w:r>
      <w:r>
        <w:t xml:space="preserve">NCIAS </w:t>
      </w:r>
      <w:r w:rsidRPr="00063EAB">
        <w:t>BIBLIOGRÁFICAS</w:t>
      </w:r>
      <w:bookmarkEnd w:id="9"/>
      <w:bookmarkEnd w:id="10"/>
    </w:p>
    <w:p w14:paraId="00D77608" w14:textId="77777777" w:rsidR="00777376" w:rsidRPr="005A001D" w:rsidRDefault="00777376" w:rsidP="005A001D">
      <w:pPr>
        <w:contextualSpacing/>
        <w:jc w:val="both"/>
        <w:rPr>
          <w:szCs w:val="24"/>
        </w:rPr>
      </w:pPr>
    </w:p>
    <w:p w14:paraId="00D77609" w14:textId="77777777" w:rsidR="00777376" w:rsidRPr="005A001D" w:rsidRDefault="00777376" w:rsidP="005A001D">
      <w:pPr>
        <w:contextualSpacing/>
        <w:jc w:val="both"/>
        <w:rPr>
          <w:szCs w:val="24"/>
        </w:rPr>
      </w:pPr>
      <w:r w:rsidRPr="005A001D">
        <w:rPr>
          <w:szCs w:val="24"/>
        </w:rPr>
        <w:t xml:space="preserve">Listar, em ordem alfabética, todas as citações apresentadas na redação do Trabalho de Conclusão de Curso. </w:t>
      </w:r>
    </w:p>
    <w:p w14:paraId="00D7760A" w14:textId="77777777" w:rsidR="00777376" w:rsidRDefault="00777376" w:rsidP="005A001D">
      <w:pPr>
        <w:contextualSpacing/>
        <w:jc w:val="both"/>
        <w:rPr>
          <w:szCs w:val="24"/>
        </w:rPr>
      </w:pPr>
    </w:p>
    <w:p w14:paraId="00D7760B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bookmarkStart w:id="11" w:name="_GoBack"/>
      <w:r w:rsidRPr="00233CB5">
        <w:rPr>
          <w:b/>
          <w:bCs/>
        </w:rPr>
        <w:t>MODELOS DE REFERÊNCIAS</w:t>
      </w:r>
    </w:p>
    <w:p w14:paraId="00D7760C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14:paraId="00D7760D" w14:textId="77777777" w:rsidR="00D05700" w:rsidRPr="00233CB5" w:rsidRDefault="00D05700" w:rsidP="00BA2EA0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233CB5">
        <w:rPr>
          <w:b/>
          <w:bCs/>
        </w:rPr>
        <w:t>Monografias consideradas no todo</w:t>
      </w:r>
    </w:p>
    <w:p w14:paraId="00D7760E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14:paraId="00D7760F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233CB5">
        <w:rPr>
          <w:b/>
          <w:bCs/>
        </w:rPr>
        <w:t>Nota</w:t>
      </w:r>
      <w:r w:rsidRPr="00233CB5">
        <w:t xml:space="preserve">: </w:t>
      </w:r>
      <w:r w:rsidRPr="00233CB5">
        <w:rPr>
          <w:i/>
          <w:iCs/>
        </w:rPr>
        <w:t>Monografia é um estudo minucioso que se propõe a esgotar determinado tema</w:t>
      </w:r>
      <w:r w:rsidR="00C5153C">
        <w:rPr>
          <w:i/>
          <w:iCs/>
        </w:rPr>
        <w:t xml:space="preserve"> </w:t>
      </w:r>
      <w:r w:rsidRPr="00233CB5">
        <w:rPr>
          <w:i/>
          <w:iCs/>
        </w:rPr>
        <w:t>relativamente restrito. (cf. Novo dicionário da língua portuguesa, 1986)</w:t>
      </w:r>
    </w:p>
    <w:p w14:paraId="00D77610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  <w:rPr>
          <w:i/>
          <w:iCs/>
        </w:rPr>
      </w:pPr>
    </w:p>
    <w:p w14:paraId="00D77611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 xml:space="preserve">AUTOR DA OBRA. </w:t>
      </w:r>
      <w:r w:rsidRPr="00233CB5">
        <w:rPr>
          <w:b/>
          <w:bCs/>
        </w:rPr>
        <w:t xml:space="preserve">Título da obra: </w:t>
      </w:r>
      <w:r w:rsidRPr="00233CB5">
        <w:t>subtítulo</w:t>
      </w:r>
      <w:r w:rsidRPr="00233CB5">
        <w:rPr>
          <w:b/>
          <w:bCs/>
        </w:rPr>
        <w:t xml:space="preserve">. </w:t>
      </w:r>
      <w:r w:rsidRPr="00233CB5">
        <w:t>Número da edição</w:t>
      </w:r>
      <w:r w:rsidRPr="00233CB5">
        <w:rPr>
          <w:b/>
          <w:bCs/>
        </w:rPr>
        <w:t xml:space="preserve">. </w:t>
      </w:r>
      <w:r w:rsidRPr="00233CB5">
        <w:t>Local de Publicação</w:t>
      </w:r>
      <w:r w:rsidRPr="00233CB5">
        <w:rPr>
          <w:b/>
          <w:bCs/>
        </w:rPr>
        <w:t xml:space="preserve">: </w:t>
      </w:r>
      <w:r w:rsidRPr="00233CB5">
        <w:t>Editora</w:t>
      </w:r>
      <w:r w:rsidRPr="00233CB5">
        <w:rPr>
          <w:b/>
          <w:bCs/>
        </w:rPr>
        <w:t xml:space="preserve">, </w:t>
      </w:r>
      <w:r w:rsidRPr="00233CB5">
        <w:t>ano de publicação</w:t>
      </w:r>
      <w:r w:rsidRPr="00233CB5">
        <w:rPr>
          <w:b/>
          <w:bCs/>
        </w:rPr>
        <w:t xml:space="preserve">. </w:t>
      </w:r>
      <w:r w:rsidRPr="00233CB5">
        <w:t>Número de páginas ou volume</w:t>
      </w:r>
      <w:r w:rsidRPr="00233CB5">
        <w:rPr>
          <w:b/>
          <w:bCs/>
        </w:rPr>
        <w:t xml:space="preserve">. </w:t>
      </w:r>
      <w:r w:rsidRPr="00233CB5">
        <w:t>(Série). Notas.</w:t>
      </w:r>
    </w:p>
    <w:p w14:paraId="00D77612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13" w14:textId="77777777" w:rsidR="00D05700" w:rsidRPr="00717DFA" w:rsidRDefault="00D05700" w:rsidP="00BA2EA0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717DFA">
        <w:rPr>
          <w:b/>
        </w:rPr>
        <w:t>Livros</w:t>
      </w:r>
    </w:p>
    <w:p w14:paraId="00D77614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 xml:space="preserve">DINA, </w:t>
      </w:r>
      <w:proofErr w:type="spellStart"/>
      <w:r w:rsidRPr="00233CB5">
        <w:t>Antonio</w:t>
      </w:r>
      <w:proofErr w:type="spellEnd"/>
      <w:r w:rsidRPr="00233CB5">
        <w:t xml:space="preserve">. </w:t>
      </w:r>
      <w:r w:rsidRPr="00233CB5">
        <w:rPr>
          <w:b/>
          <w:bCs/>
        </w:rPr>
        <w:t xml:space="preserve">A fábrica automática e a organização do trabalho. </w:t>
      </w:r>
      <w:r w:rsidRPr="00233CB5">
        <w:t>2</w:t>
      </w:r>
      <w:r w:rsidRPr="00233CB5">
        <w:rPr>
          <w:b/>
          <w:bCs/>
        </w:rPr>
        <w:t xml:space="preserve">. </w:t>
      </w:r>
      <w:r w:rsidRPr="00233CB5">
        <w:t>ed</w:t>
      </w:r>
      <w:r w:rsidRPr="00233CB5">
        <w:rPr>
          <w:b/>
          <w:bCs/>
        </w:rPr>
        <w:t xml:space="preserve">. </w:t>
      </w:r>
      <w:r w:rsidRPr="00233CB5">
        <w:t>Petrópolis: Vozes,1987. 132 p.</w:t>
      </w:r>
    </w:p>
    <w:p w14:paraId="00D77615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16" w14:textId="77777777" w:rsidR="00D05700" w:rsidRPr="00717DFA" w:rsidRDefault="00D05700" w:rsidP="00BA2EA0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717DFA">
        <w:rPr>
          <w:b/>
        </w:rPr>
        <w:t>Dicionários</w:t>
      </w:r>
    </w:p>
    <w:p w14:paraId="00D77617" w14:textId="77777777" w:rsidR="00717DFA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 xml:space="preserve">AULETE, Caldas. </w:t>
      </w:r>
      <w:r w:rsidRPr="00233CB5">
        <w:rPr>
          <w:b/>
          <w:bCs/>
        </w:rPr>
        <w:t xml:space="preserve">Dicionário contemporâneo da Língua Portuguesa. </w:t>
      </w:r>
      <w:r w:rsidRPr="00233CB5">
        <w:t>3. ed.</w:t>
      </w:r>
      <w:r>
        <w:t xml:space="preserve"> Rio de Janeiro: Delta, 1980. 5</w:t>
      </w:r>
      <w:r w:rsidR="00717DFA">
        <w:t>v.</w:t>
      </w:r>
    </w:p>
    <w:p w14:paraId="00D77618" w14:textId="77777777" w:rsidR="00717DFA" w:rsidRDefault="00717DFA" w:rsidP="00BA2EA0">
      <w:pPr>
        <w:autoSpaceDE w:val="0"/>
        <w:autoSpaceDN w:val="0"/>
        <w:adjustRightInd w:val="0"/>
        <w:spacing w:line="240" w:lineRule="auto"/>
        <w:jc w:val="both"/>
      </w:pPr>
    </w:p>
    <w:p w14:paraId="00D77619" w14:textId="77777777" w:rsidR="00D05700" w:rsidRPr="00717DFA" w:rsidRDefault="00D05700" w:rsidP="00BA2EA0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</w:pPr>
      <w:r w:rsidRPr="00717DFA">
        <w:rPr>
          <w:b/>
        </w:rPr>
        <w:t>Enciclopédias</w:t>
      </w:r>
    </w:p>
    <w:p w14:paraId="00D7761A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F9581E">
        <w:rPr>
          <w:lang w:val="en-US"/>
        </w:rPr>
        <w:t xml:space="preserve">THE NEW </w:t>
      </w:r>
      <w:proofErr w:type="spellStart"/>
      <w:r w:rsidRPr="00F9581E">
        <w:rPr>
          <w:lang w:val="en-US"/>
        </w:rPr>
        <w:t>Encyclopaedia</w:t>
      </w:r>
      <w:proofErr w:type="spellEnd"/>
      <w:r w:rsidRPr="00F9581E">
        <w:rPr>
          <w:lang w:val="en-US"/>
        </w:rPr>
        <w:t xml:space="preserve"> Britannica: </w:t>
      </w:r>
      <w:proofErr w:type="spellStart"/>
      <w:r w:rsidRPr="00F9581E">
        <w:rPr>
          <w:lang w:val="en-US"/>
        </w:rPr>
        <w:t>micropaedia</w:t>
      </w:r>
      <w:proofErr w:type="spellEnd"/>
      <w:r w:rsidRPr="00F9581E">
        <w:rPr>
          <w:lang w:val="en-US"/>
        </w:rPr>
        <w:t xml:space="preserve">. </w:t>
      </w:r>
      <w:r w:rsidRPr="00233CB5">
        <w:t xml:space="preserve">Chicago: </w:t>
      </w:r>
      <w:proofErr w:type="spellStart"/>
      <w:r w:rsidRPr="00233CB5">
        <w:t>Encyclopaedia</w:t>
      </w:r>
      <w:proofErr w:type="spellEnd"/>
      <w:r w:rsidRPr="00233CB5">
        <w:t xml:space="preserve"> </w:t>
      </w:r>
      <w:proofErr w:type="spellStart"/>
      <w:r w:rsidRPr="00233CB5">
        <w:t>Britannica</w:t>
      </w:r>
      <w:proofErr w:type="spellEnd"/>
      <w:r w:rsidRPr="00233CB5">
        <w:t xml:space="preserve">, 1986. 30 v. </w:t>
      </w:r>
    </w:p>
    <w:p w14:paraId="00D7761B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1C" w14:textId="77777777" w:rsidR="00D05700" w:rsidRPr="00717DFA" w:rsidRDefault="00D05700" w:rsidP="00BA2EA0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717DFA">
        <w:rPr>
          <w:b/>
        </w:rPr>
        <w:t>Normas Técnicas</w:t>
      </w:r>
    </w:p>
    <w:p w14:paraId="00D7761D" w14:textId="77777777" w:rsidR="00717DFA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 xml:space="preserve">ASSOCIAÇÃO BRASILEIRA DE NORMAS TÉCNICAS. </w:t>
      </w:r>
      <w:r w:rsidRPr="00233CB5">
        <w:rPr>
          <w:b/>
          <w:bCs/>
        </w:rPr>
        <w:t>NBR 6028</w:t>
      </w:r>
      <w:r w:rsidRPr="00233CB5">
        <w:t xml:space="preserve">: resumos. Rio de Janeiro, </w:t>
      </w:r>
      <w:r>
        <w:t>2003. 3</w:t>
      </w:r>
      <w:r w:rsidR="00717DFA">
        <w:t>p.</w:t>
      </w:r>
    </w:p>
    <w:p w14:paraId="00D7761E" w14:textId="77777777" w:rsidR="00717DFA" w:rsidRDefault="00717DFA" w:rsidP="00BA2EA0">
      <w:pPr>
        <w:autoSpaceDE w:val="0"/>
        <w:autoSpaceDN w:val="0"/>
        <w:adjustRightInd w:val="0"/>
        <w:spacing w:line="240" w:lineRule="auto"/>
        <w:jc w:val="both"/>
      </w:pPr>
    </w:p>
    <w:p w14:paraId="00D7761F" w14:textId="77777777" w:rsidR="00D05700" w:rsidRPr="00717DFA" w:rsidRDefault="00D05700" w:rsidP="00BA2EA0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717DFA">
        <w:rPr>
          <w:b/>
        </w:rPr>
        <w:t>Dissertações e Teses</w:t>
      </w:r>
    </w:p>
    <w:p w14:paraId="00D77620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 xml:space="preserve">AUTOR. </w:t>
      </w:r>
      <w:r w:rsidRPr="00233CB5">
        <w:rPr>
          <w:b/>
          <w:bCs/>
        </w:rPr>
        <w:t>Título</w:t>
      </w:r>
      <w:r w:rsidRPr="00233CB5">
        <w:t>: subtítulo.</w:t>
      </w:r>
      <w:r>
        <w:t xml:space="preserve"> Ano de apresentação. Número de páginas</w:t>
      </w:r>
      <w:r w:rsidRPr="00233CB5">
        <w:t xml:space="preserve">. Categoria (Grau </w:t>
      </w:r>
      <w:r>
        <w:t xml:space="preserve">e </w:t>
      </w:r>
      <w:r w:rsidRPr="00233CB5">
        <w:t>área de concentração) - Instituição, local.</w:t>
      </w:r>
    </w:p>
    <w:p w14:paraId="00D77621" w14:textId="77777777" w:rsidR="00BA2EA0" w:rsidRPr="00233CB5" w:rsidRDefault="00BA2EA0" w:rsidP="00BA2EA0">
      <w:pPr>
        <w:autoSpaceDE w:val="0"/>
        <w:autoSpaceDN w:val="0"/>
        <w:adjustRightInd w:val="0"/>
        <w:spacing w:line="240" w:lineRule="auto"/>
        <w:jc w:val="both"/>
      </w:pPr>
    </w:p>
    <w:p w14:paraId="00D77622" w14:textId="77777777" w:rsidR="00D05700" w:rsidRDefault="00BA2EA0" w:rsidP="00BA2EA0">
      <w:pPr>
        <w:autoSpaceDE w:val="0"/>
        <w:autoSpaceDN w:val="0"/>
        <w:adjustRightInd w:val="0"/>
        <w:spacing w:line="240" w:lineRule="auto"/>
        <w:jc w:val="both"/>
      </w:pPr>
      <w:r w:rsidRPr="00BA2EA0">
        <w:t xml:space="preserve">FERNANDES, A. C. </w:t>
      </w:r>
      <w:r w:rsidRPr="00BA2EA0">
        <w:rPr>
          <w:b/>
        </w:rPr>
        <w:t>Tipos de feijões e técnicas de preparo utilizados em unidades produtoras de refeições das regiões Sul e Sudeste do Brasil</w:t>
      </w:r>
      <w:r w:rsidRPr="00BA2EA0">
        <w:t>. 2010. 155 f. Dissertação (Mestrado em Nutrição) – Universidade Federal de Santa Catarina -UFSC, Florianópolis, 2010.</w:t>
      </w:r>
    </w:p>
    <w:p w14:paraId="00D77623" w14:textId="77777777" w:rsidR="00BA2EA0" w:rsidRDefault="00BA2EA0" w:rsidP="00BA2EA0">
      <w:pPr>
        <w:autoSpaceDE w:val="0"/>
        <w:autoSpaceDN w:val="0"/>
        <w:adjustRightInd w:val="0"/>
        <w:spacing w:line="240" w:lineRule="auto"/>
        <w:jc w:val="both"/>
      </w:pPr>
    </w:p>
    <w:p w14:paraId="00D77624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  <w:r>
        <w:rPr>
          <w:sz w:val="23"/>
          <w:szCs w:val="23"/>
        </w:rPr>
        <w:t xml:space="preserve">GONELI, A.L.D. </w:t>
      </w:r>
      <w:r>
        <w:rPr>
          <w:rFonts w:ascii="Times New Roman Negrito" w:hAnsi="Times New Roman Negrito" w:cs="Times New Roman Negrito"/>
          <w:sz w:val="23"/>
          <w:szCs w:val="23"/>
        </w:rPr>
        <w:t xml:space="preserve">Variação das propriedades físico-mecânicas e da qualidade da mamona </w:t>
      </w:r>
      <w:r>
        <w:rPr>
          <w:sz w:val="23"/>
          <w:szCs w:val="23"/>
        </w:rPr>
        <w:t>(</w:t>
      </w:r>
      <w:proofErr w:type="spellStart"/>
      <w:r>
        <w:rPr>
          <w:rFonts w:ascii="Times New Roman Itαlico" w:hAnsi="Times New Roman Itαlico" w:cs="Times New Roman Itαlico"/>
          <w:i/>
          <w:iCs/>
          <w:sz w:val="23"/>
          <w:szCs w:val="23"/>
        </w:rPr>
        <w:t>Ricinus</w:t>
      </w:r>
      <w:proofErr w:type="spellEnd"/>
      <w:r>
        <w:rPr>
          <w:rFonts w:ascii="Times New Roman Itαlico" w:hAnsi="Times New Roman Itαlico" w:cs="Times New Roman Itαlico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 Itαlico" w:hAnsi="Times New Roman Itαlico" w:cs="Times New Roman Itαlico"/>
          <w:i/>
          <w:iCs/>
          <w:sz w:val="23"/>
          <w:szCs w:val="23"/>
        </w:rPr>
        <w:t>communis</w:t>
      </w:r>
      <w:proofErr w:type="spellEnd"/>
      <w:r>
        <w:rPr>
          <w:rFonts w:ascii="Times New Roman Itαlico" w:hAnsi="Times New Roman Itαlico" w:cs="Times New Roman Itαlico"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rFonts w:ascii="Times New Roman Itαlico" w:hAnsi="Times New Roman Itαlico" w:cs="Times New Roman Itαlico"/>
          <w:i/>
          <w:iCs/>
          <w:sz w:val="23"/>
          <w:szCs w:val="23"/>
        </w:rPr>
        <w:t>.</w:t>
      </w:r>
      <w:r>
        <w:rPr>
          <w:sz w:val="23"/>
          <w:szCs w:val="23"/>
        </w:rPr>
        <w:t xml:space="preserve">) </w:t>
      </w:r>
      <w:r>
        <w:rPr>
          <w:rFonts w:ascii="Times New Roman Negrito" w:hAnsi="Times New Roman Negrito" w:cs="Times New Roman Negrito"/>
          <w:sz w:val="23"/>
          <w:szCs w:val="23"/>
        </w:rPr>
        <w:t>durante a secagem e o armazenamento</w:t>
      </w:r>
      <w:r>
        <w:rPr>
          <w:sz w:val="23"/>
          <w:szCs w:val="23"/>
        </w:rPr>
        <w:t>. 2008. 186p. Tese (Doutorado em Engenharia Agrícola) - Universidade Federal de Viçosa, Viçosa.</w:t>
      </w:r>
    </w:p>
    <w:p w14:paraId="00D77625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26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27" w14:textId="77777777" w:rsidR="00D05700" w:rsidRPr="00136478" w:rsidRDefault="00136478" w:rsidP="00114953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136478">
        <w:rPr>
          <w:b/>
        </w:rPr>
        <w:t>2.</w:t>
      </w:r>
      <w:r w:rsidR="00D05700" w:rsidRPr="00136478">
        <w:rPr>
          <w:b/>
        </w:rPr>
        <w:t xml:space="preserve"> Capítulos de livros</w:t>
      </w:r>
    </w:p>
    <w:p w14:paraId="00D77628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lastRenderedPageBreak/>
        <w:t>AUTOR</w:t>
      </w:r>
      <w:r>
        <w:t xml:space="preserve"> (es)</w:t>
      </w:r>
      <w:r w:rsidRPr="00233CB5">
        <w:t xml:space="preserve"> da parte</w:t>
      </w:r>
      <w:r w:rsidRPr="00233CB5">
        <w:rPr>
          <w:b/>
          <w:bCs/>
        </w:rPr>
        <w:t xml:space="preserve">. </w:t>
      </w:r>
      <w:r w:rsidRPr="00233CB5">
        <w:t>Título da parte</w:t>
      </w:r>
      <w:r w:rsidRPr="00233CB5">
        <w:rPr>
          <w:b/>
          <w:bCs/>
        </w:rPr>
        <w:t xml:space="preserve">. </w:t>
      </w:r>
      <w:r w:rsidRPr="00233CB5">
        <w:t>Termo In</w:t>
      </w:r>
      <w:r w:rsidRPr="00233CB5">
        <w:rPr>
          <w:b/>
          <w:bCs/>
        </w:rPr>
        <w:t xml:space="preserve">: </w:t>
      </w:r>
      <w:r w:rsidRPr="00233CB5">
        <w:t xml:space="preserve">Autor da obra. </w:t>
      </w:r>
      <w:r w:rsidRPr="00233CB5">
        <w:rPr>
          <w:b/>
          <w:bCs/>
        </w:rPr>
        <w:t>Título da obra</w:t>
      </w:r>
      <w:r w:rsidRPr="00233CB5">
        <w:t>. Número da edição</w:t>
      </w:r>
      <w:r w:rsidRPr="00233CB5">
        <w:rPr>
          <w:b/>
          <w:bCs/>
        </w:rPr>
        <w:t xml:space="preserve">. </w:t>
      </w:r>
      <w:r w:rsidRPr="00233CB5">
        <w:t>Local de Publicação</w:t>
      </w:r>
      <w:r w:rsidRPr="00233CB5">
        <w:rPr>
          <w:b/>
          <w:bCs/>
        </w:rPr>
        <w:t xml:space="preserve">: </w:t>
      </w:r>
      <w:r w:rsidRPr="00233CB5">
        <w:t xml:space="preserve">Editor </w:t>
      </w:r>
      <w:r w:rsidRPr="00233CB5">
        <w:rPr>
          <w:b/>
          <w:bCs/>
        </w:rPr>
        <w:t xml:space="preserve">, </w:t>
      </w:r>
      <w:r w:rsidRPr="00233CB5">
        <w:t>Ano de publicação. Número ou volume</w:t>
      </w:r>
      <w:r w:rsidRPr="00233CB5">
        <w:rPr>
          <w:b/>
          <w:bCs/>
        </w:rPr>
        <w:t xml:space="preserve">, se houver, </w:t>
      </w:r>
      <w:r w:rsidRPr="00233CB5">
        <w:t xml:space="preserve">páginas inicial final da </w:t>
      </w:r>
      <w:proofErr w:type="spellStart"/>
      <w:r w:rsidRPr="00233CB5">
        <w:t>parte,e</w:t>
      </w:r>
      <w:proofErr w:type="spellEnd"/>
      <w:r w:rsidRPr="00233CB5">
        <w:t>/ou isoladas.</w:t>
      </w:r>
    </w:p>
    <w:p w14:paraId="00D77629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2A" w14:textId="77777777" w:rsidR="00D05700" w:rsidRPr="009B23CA" w:rsidRDefault="00D05700" w:rsidP="00BA2EA0">
      <w:pPr>
        <w:suppressAutoHyphens/>
        <w:overflowPunct w:val="0"/>
        <w:spacing w:line="240" w:lineRule="auto"/>
        <w:jc w:val="both"/>
        <w:textAlignment w:val="baseline"/>
        <w:rPr>
          <w:bCs/>
          <w:lang w:eastAsia="ar-SA"/>
        </w:rPr>
      </w:pPr>
      <w:r w:rsidRPr="004548FC">
        <w:rPr>
          <w:bCs/>
          <w:lang w:val="en-US" w:eastAsia="ar-SA"/>
        </w:rPr>
        <w:t>UEBERSAX, M. A.; SIDDIQ, M. Postharvest storage quality, packaging and distribution of dry beans.</w:t>
      </w:r>
      <w:r w:rsidRPr="004548FC">
        <w:rPr>
          <w:lang w:val="en-US" w:eastAsia="ar-SA"/>
        </w:rPr>
        <w:t xml:space="preserve"> </w:t>
      </w:r>
      <w:r w:rsidRPr="004548FC">
        <w:rPr>
          <w:i/>
          <w:lang w:val="en-US" w:eastAsia="ar-SA"/>
        </w:rPr>
        <w:t>In</w:t>
      </w:r>
      <w:r w:rsidRPr="004548FC">
        <w:rPr>
          <w:lang w:val="en-US" w:eastAsia="ar-SA"/>
        </w:rPr>
        <w:t xml:space="preserve">: SIDDIQ, M.; UEBERSAX, M.A. </w:t>
      </w:r>
      <w:r w:rsidRPr="004548FC">
        <w:rPr>
          <w:b/>
          <w:lang w:val="en-US" w:eastAsia="ar-SA"/>
        </w:rPr>
        <w:t>Dry beans and pulses</w:t>
      </w:r>
      <w:r w:rsidRPr="004548FC">
        <w:rPr>
          <w:lang w:val="en-US" w:eastAsia="ar-SA"/>
        </w:rPr>
        <w:t xml:space="preserve">: production, processing and nutrition. </w:t>
      </w:r>
      <w:r w:rsidRPr="009B23CA">
        <w:rPr>
          <w:lang w:eastAsia="ar-SA"/>
        </w:rPr>
        <w:t xml:space="preserve">Ames: </w:t>
      </w:r>
      <w:proofErr w:type="spellStart"/>
      <w:r w:rsidRPr="009B23CA">
        <w:rPr>
          <w:lang w:eastAsia="ar-SA"/>
        </w:rPr>
        <w:t>Jonh</w:t>
      </w:r>
      <w:proofErr w:type="spellEnd"/>
      <w:r w:rsidRPr="009B23CA">
        <w:rPr>
          <w:lang w:eastAsia="ar-SA"/>
        </w:rPr>
        <w:t xml:space="preserve"> </w:t>
      </w:r>
      <w:proofErr w:type="spellStart"/>
      <w:r w:rsidRPr="009B23CA">
        <w:rPr>
          <w:lang w:eastAsia="ar-SA"/>
        </w:rPr>
        <w:t>Wiley</w:t>
      </w:r>
      <w:proofErr w:type="spellEnd"/>
      <w:r w:rsidRPr="009B23CA">
        <w:rPr>
          <w:lang w:eastAsia="ar-SA"/>
        </w:rPr>
        <w:t xml:space="preserve"> &amp; Sons, 2013. p.75-</w:t>
      </w:r>
      <w:r w:rsidRPr="009B23CA">
        <w:rPr>
          <w:bCs/>
          <w:lang w:eastAsia="ar-SA"/>
        </w:rPr>
        <w:t>100.</w:t>
      </w:r>
    </w:p>
    <w:p w14:paraId="00D7762B" w14:textId="77777777" w:rsidR="00D05700" w:rsidRPr="004548FC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2C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 xml:space="preserve">NOGUEIRA, D. P. Fadiga. In: FUNDACENTRO. </w:t>
      </w:r>
      <w:r w:rsidRPr="00233CB5">
        <w:rPr>
          <w:b/>
          <w:bCs/>
        </w:rPr>
        <w:t xml:space="preserve">Curso de médicos do trabalho. </w:t>
      </w:r>
      <w:r w:rsidRPr="00233CB5">
        <w:t>São Paulo,1974. v.3, p. 807-813.</w:t>
      </w:r>
    </w:p>
    <w:p w14:paraId="00D7762D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2E" w14:textId="77777777" w:rsidR="00291C15" w:rsidRDefault="00291C15" w:rsidP="00BA2EA0">
      <w:pPr>
        <w:autoSpaceDE w:val="0"/>
        <w:autoSpaceDN w:val="0"/>
        <w:adjustRightInd w:val="0"/>
        <w:spacing w:line="240" w:lineRule="auto"/>
        <w:jc w:val="both"/>
      </w:pPr>
    </w:p>
    <w:p w14:paraId="00D7762F" w14:textId="77777777" w:rsidR="00D05700" w:rsidRPr="00291C15" w:rsidRDefault="00D05700" w:rsidP="00114953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291C15">
        <w:rPr>
          <w:b/>
        </w:rPr>
        <w:t>Trabalhos apresentados em Congressos, Conferências, Simpósios, Workshops, Jornadas, Encontros e outros Eventos Científicos.</w:t>
      </w:r>
    </w:p>
    <w:p w14:paraId="00D77630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31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 xml:space="preserve">AUTOR. Título do trabalho. In: NOME DO CONGRESSO, número, ano, Cidade onde se realizou o Congresso. </w:t>
      </w:r>
      <w:r w:rsidRPr="00233CB5">
        <w:rPr>
          <w:b/>
          <w:bCs/>
        </w:rPr>
        <w:t xml:space="preserve">Título (Anais ou </w:t>
      </w:r>
      <w:proofErr w:type="spellStart"/>
      <w:r w:rsidRPr="00233CB5">
        <w:rPr>
          <w:b/>
          <w:bCs/>
        </w:rPr>
        <w:t>Proceedings</w:t>
      </w:r>
      <w:proofErr w:type="spellEnd"/>
      <w:r w:rsidRPr="00233CB5">
        <w:rPr>
          <w:b/>
          <w:bCs/>
        </w:rPr>
        <w:t xml:space="preserve"> ou Resumos…). </w:t>
      </w:r>
      <w:r w:rsidRPr="00233CB5">
        <w:t>Local de publicação: Editora, data de publicação. Volume se houver. Página inicial e final do trabalho.</w:t>
      </w:r>
    </w:p>
    <w:p w14:paraId="00D77632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33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233CB5">
        <w:rPr>
          <w:i/>
          <w:iCs/>
        </w:rPr>
        <w:t>- Congressos</w:t>
      </w:r>
    </w:p>
    <w:p w14:paraId="00D77634" w14:textId="77777777" w:rsidR="00D05700" w:rsidRPr="00233CB5" w:rsidRDefault="00291C15" w:rsidP="00BA2EA0">
      <w:pPr>
        <w:autoSpaceDE w:val="0"/>
        <w:autoSpaceDN w:val="0"/>
        <w:adjustRightInd w:val="0"/>
        <w:spacing w:line="240" w:lineRule="auto"/>
        <w:jc w:val="both"/>
      </w:pPr>
      <w:r>
        <w:t xml:space="preserve">SIQUEIRA, R; </w:t>
      </w:r>
      <w:r w:rsidRPr="00233CB5">
        <w:t xml:space="preserve">PRADO, A. H. </w:t>
      </w:r>
      <w:r w:rsidR="00D05700" w:rsidRPr="00233CB5">
        <w:t>Desempenho energético de semeadoras-adubadoras de plantio direto na implantação da cultura da soja (</w:t>
      </w:r>
      <w:proofErr w:type="spellStart"/>
      <w:r w:rsidR="00D05700" w:rsidRPr="00233CB5">
        <w:rPr>
          <w:i/>
          <w:iCs/>
        </w:rPr>
        <w:t>Glycine</w:t>
      </w:r>
      <w:proofErr w:type="spellEnd"/>
      <w:r w:rsidR="00D05700" w:rsidRPr="00233CB5">
        <w:rPr>
          <w:i/>
          <w:iCs/>
        </w:rPr>
        <w:t xml:space="preserve"> </w:t>
      </w:r>
      <w:proofErr w:type="spellStart"/>
      <w:r w:rsidR="00D05700" w:rsidRPr="00233CB5">
        <w:rPr>
          <w:i/>
          <w:iCs/>
        </w:rPr>
        <w:t>max</w:t>
      </w:r>
      <w:proofErr w:type="spellEnd"/>
      <w:r w:rsidR="00D05700" w:rsidRPr="00233CB5">
        <w:rPr>
          <w:i/>
          <w:iCs/>
        </w:rPr>
        <w:t xml:space="preserve"> </w:t>
      </w:r>
      <w:r w:rsidR="00D05700" w:rsidRPr="00233CB5">
        <w:t xml:space="preserve">L.). In: CONGRESSO BRASILEIRO DE ENGENHARIA AGRÍCOLA, 30., 2001, Foz do Iguaçu. </w:t>
      </w:r>
      <w:r w:rsidR="00D05700" w:rsidRPr="00233CB5">
        <w:rPr>
          <w:b/>
          <w:bCs/>
        </w:rPr>
        <w:t xml:space="preserve">Anais... </w:t>
      </w:r>
      <w:r w:rsidR="00D05700" w:rsidRPr="00233CB5">
        <w:t>Foz do Iguaçu: Sociedade Brasileira de Engenharia Agrícola, 2001. 1 CD-ROM</w:t>
      </w:r>
    </w:p>
    <w:p w14:paraId="00D77635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36" w14:textId="77777777" w:rsidR="00D05700" w:rsidRPr="004F2E15" w:rsidRDefault="00D05700" w:rsidP="00BA2EA0">
      <w:pPr>
        <w:suppressAutoHyphens/>
        <w:overflowPunct w:val="0"/>
        <w:spacing w:line="240" w:lineRule="auto"/>
        <w:jc w:val="both"/>
        <w:textAlignment w:val="baseline"/>
      </w:pPr>
      <w:r w:rsidRPr="004F2E15">
        <w:t xml:space="preserve">ALMEIDA, P. R. V.; </w:t>
      </w:r>
      <w:hyperlink r:id="rId11" w:history="1">
        <w:r w:rsidRPr="004F2E15">
          <w:t>WANDER, A. E.</w:t>
        </w:r>
      </w:hyperlink>
      <w:r w:rsidRPr="004F2E15">
        <w:t xml:space="preserve"> </w:t>
      </w:r>
      <w:hyperlink r:id="rId12" w:history="1">
        <w:r w:rsidRPr="004F2E15">
          <w:t xml:space="preserve">Análise de uma potencial cadeia de exportação de feijões sob a ótica da nova economia institucional. </w:t>
        </w:r>
      </w:hyperlink>
      <w:r w:rsidRPr="004F2E15">
        <w:t xml:space="preserve">In: CONGRESSO NACIONAL DE PESQUISA DE FEIJÃO, 10., 2011, Goiânia. </w:t>
      </w:r>
      <w:r w:rsidRPr="004F2E15">
        <w:rPr>
          <w:b/>
        </w:rPr>
        <w:t>Anais</w:t>
      </w:r>
      <w:r w:rsidRPr="004F2E15">
        <w:t>... Goiânia: Embrapa Arroz e Feijão, 2011. p. 1-4. CD-ROM</w:t>
      </w:r>
    </w:p>
    <w:p w14:paraId="00D77637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38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233CB5">
        <w:rPr>
          <w:i/>
          <w:iCs/>
        </w:rPr>
        <w:t>- Encontros</w:t>
      </w:r>
    </w:p>
    <w:p w14:paraId="00D77639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>RODRIGUES, M. V. Uma investigação na qualidade de vida no trabalho. In: ENCONTRO ANUAL</w:t>
      </w:r>
      <w:r>
        <w:t xml:space="preserve"> </w:t>
      </w:r>
      <w:r w:rsidRPr="00233CB5">
        <w:t xml:space="preserve">DA ANPAD, 13., Belo Horizonte, 1989. </w:t>
      </w:r>
      <w:r w:rsidRPr="00233CB5">
        <w:rPr>
          <w:b/>
          <w:bCs/>
        </w:rPr>
        <w:t xml:space="preserve">Anais… </w:t>
      </w:r>
      <w:r w:rsidRPr="00233CB5">
        <w:t>Belo Horizonte: ANPAD, 1989. p. 455-468.</w:t>
      </w:r>
    </w:p>
    <w:p w14:paraId="00D7763A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3B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  <w:rPr>
          <w:i/>
          <w:iCs/>
          <w:lang w:val="en-US"/>
        </w:rPr>
      </w:pPr>
      <w:r w:rsidRPr="00233CB5">
        <w:rPr>
          <w:i/>
          <w:iCs/>
          <w:lang w:val="en-US"/>
        </w:rPr>
        <w:t xml:space="preserve">- </w:t>
      </w:r>
      <w:proofErr w:type="spellStart"/>
      <w:r w:rsidRPr="00233CB5">
        <w:rPr>
          <w:i/>
          <w:iCs/>
          <w:lang w:val="en-US"/>
        </w:rPr>
        <w:t>Reuniões</w:t>
      </w:r>
      <w:proofErr w:type="spellEnd"/>
      <w:r w:rsidRPr="00233CB5">
        <w:rPr>
          <w:i/>
          <w:iCs/>
          <w:lang w:val="en-US"/>
        </w:rPr>
        <w:t xml:space="preserve"> </w:t>
      </w:r>
      <w:proofErr w:type="spellStart"/>
      <w:r w:rsidRPr="00233CB5">
        <w:rPr>
          <w:i/>
          <w:iCs/>
          <w:lang w:val="en-US"/>
        </w:rPr>
        <w:t>Anuais</w:t>
      </w:r>
      <w:proofErr w:type="spellEnd"/>
    </w:p>
    <w:p w14:paraId="00D7763C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  <w:rPr>
          <w:lang w:val="en-US"/>
        </w:rPr>
      </w:pPr>
      <w:r w:rsidRPr="00233CB5">
        <w:rPr>
          <w:lang w:val="en-US"/>
        </w:rPr>
        <w:t>FRALEIGH, A. The Algerian of independence. In: ANNUAL MEETING OF THE AMERICAN</w:t>
      </w:r>
      <w:r>
        <w:rPr>
          <w:lang w:val="en-US"/>
        </w:rPr>
        <w:t xml:space="preserve"> </w:t>
      </w:r>
      <w:r w:rsidRPr="00233CB5">
        <w:rPr>
          <w:lang w:val="en-US"/>
        </w:rPr>
        <w:t xml:space="preserve">SOCIETY OF INTERNATIONAL LAW, 61., 1967, </w:t>
      </w:r>
      <w:smartTag w:uri="urn:schemas-microsoft-com:office:smarttags" w:element="place">
        <w:smartTag w:uri="urn:schemas-microsoft-com:office:smarttags" w:element="State">
          <w:r w:rsidRPr="00233CB5">
            <w:rPr>
              <w:lang w:val="en-US"/>
            </w:rPr>
            <w:t>Washington</w:t>
          </w:r>
        </w:smartTag>
      </w:smartTag>
      <w:r w:rsidRPr="00233CB5">
        <w:rPr>
          <w:lang w:val="en-US"/>
        </w:rPr>
        <w:t xml:space="preserve">. </w:t>
      </w:r>
      <w:r w:rsidRPr="00233CB5">
        <w:rPr>
          <w:b/>
          <w:bCs/>
          <w:lang w:val="en-US"/>
        </w:rPr>
        <w:t xml:space="preserve">Proceedings… </w:t>
      </w:r>
      <w:smartTag w:uri="urn:schemas-microsoft-com:office:smarttags" w:element="State">
        <w:smartTag w:uri="urn:schemas-microsoft-com:office:smarttags" w:element="place">
          <w:r w:rsidRPr="00233CB5">
            <w:rPr>
              <w:lang w:val="en-US"/>
            </w:rPr>
            <w:t>Washington</w:t>
          </w:r>
        </w:smartTag>
      </w:smartTag>
      <w:r w:rsidRPr="00233CB5">
        <w:rPr>
          <w:lang w:val="en-US"/>
        </w:rPr>
        <w:t>:</w:t>
      </w:r>
      <w:r>
        <w:rPr>
          <w:lang w:val="en-US"/>
        </w:rPr>
        <w:t xml:space="preserve"> </w:t>
      </w:r>
      <w:r w:rsidRPr="00233CB5">
        <w:rPr>
          <w:lang w:val="en-US"/>
        </w:rPr>
        <w:t>Society of International Law, 1967. p. 6-12.</w:t>
      </w:r>
    </w:p>
    <w:p w14:paraId="00D7763D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  <w:rPr>
          <w:lang w:val="en-US"/>
        </w:rPr>
      </w:pPr>
    </w:p>
    <w:p w14:paraId="00D7763E" w14:textId="77777777" w:rsidR="00726895" w:rsidRDefault="00726895" w:rsidP="00BA2EA0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14:paraId="00D7763F" w14:textId="77777777" w:rsidR="00D05700" w:rsidRPr="00233CB5" w:rsidRDefault="00D05700" w:rsidP="00114953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233CB5">
        <w:rPr>
          <w:b/>
          <w:bCs/>
        </w:rPr>
        <w:t>Publicações periódicas</w:t>
      </w:r>
    </w:p>
    <w:p w14:paraId="00D77640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  <w:rPr>
          <w:i/>
          <w:iCs/>
        </w:rPr>
      </w:pPr>
    </w:p>
    <w:p w14:paraId="00D77641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233CB5">
        <w:rPr>
          <w:i/>
          <w:iCs/>
        </w:rPr>
        <w:t>- Fascículos</w:t>
      </w:r>
    </w:p>
    <w:p w14:paraId="00D77642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>TÍTULO DO PERIÓDICO. Local de publicação (cidade): Editora, volume, número, mês e ano.</w:t>
      </w:r>
      <w:r>
        <w:t xml:space="preserve"> </w:t>
      </w:r>
      <w:r w:rsidRPr="00233CB5">
        <w:t>VEJA. São Paulo: Editora Abril, v. 31, n. 1, jan. 1998.</w:t>
      </w:r>
    </w:p>
    <w:p w14:paraId="00D77643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44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233CB5">
        <w:rPr>
          <w:i/>
          <w:iCs/>
        </w:rPr>
        <w:t>- Fascículos com título próprio</w:t>
      </w:r>
    </w:p>
    <w:p w14:paraId="00D77645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 xml:space="preserve">TÍTULO DO PERIÓDICO. </w:t>
      </w:r>
      <w:proofErr w:type="spellStart"/>
      <w:r w:rsidRPr="00233CB5">
        <w:t>Titulo</w:t>
      </w:r>
      <w:proofErr w:type="spellEnd"/>
      <w:r w:rsidRPr="00233CB5">
        <w:t xml:space="preserve"> do fascículo. Local de publicação (cidade): Editora, volume,</w:t>
      </w:r>
      <w:r>
        <w:t xml:space="preserve"> </w:t>
      </w:r>
      <w:r w:rsidRPr="00233CB5">
        <w:t xml:space="preserve">número, mês e ano. </w:t>
      </w:r>
    </w:p>
    <w:p w14:paraId="00D77646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47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>GAZETA MERCANTIL. Balanço anual 1997. São Paulo, n. 21, 1997. Suplemento. EXAME.</w:t>
      </w:r>
      <w:r>
        <w:t xml:space="preserve"> </w:t>
      </w:r>
      <w:r w:rsidRPr="00233CB5">
        <w:t>Melhores e maiores: as 500 maiores empresas do Brasil, São Paulo: Editora Abril. jul. 1997.</w:t>
      </w:r>
      <w:r>
        <w:t xml:space="preserve"> </w:t>
      </w:r>
      <w:r w:rsidRPr="00233CB5">
        <w:t>Suplemento.</w:t>
      </w:r>
    </w:p>
    <w:p w14:paraId="00D77648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49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>- Partes de publicações periódicas</w:t>
      </w:r>
    </w:p>
    <w:p w14:paraId="00D7764A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233CB5">
        <w:rPr>
          <w:i/>
          <w:iCs/>
        </w:rPr>
        <w:t>* Artigo de Revista</w:t>
      </w:r>
    </w:p>
    <w:p w14:paraId="00D7764B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 xml:space="preserve">AUTOR DO ARTIGO. Título do artigo. </w:t>
      </w:r>
      <w:r w:rsidRPr="00233CB5">
        <w:rPr>
          <w:b/>
          <w:bCs/>
        </w:rPr>
        <w:t>Título da Revista</w:t>
      </w:r>
      <w:r w:rsidRPr="00233CB5">
        <w:t>, Número do Volume, Número do Fascículo, Páginas inicial-</w:t>
      </w:r>
      <w:r w:rsidRPr="00B63B24">
        <w:t>final, mês e</w:t>
      </w:r>
      <w:r w:rsidRPr="00233CB5">
        <w:t xml:space="preserve"> ano.</w:t>
      </w:r>
    </w:p>
    <w:p w14:paraId="00D7764C" w14:textId="77777777" w:rsidR="00505894" w:rsidRDefault="00505894" w:rsidP="00BA2EA0">
      <w:pPr>
        <w:spacing w:line="240" w:lineRule="auto"/>
        <w:contextualSpacing/>
        <w:jc w:val="both"/>
        <w:rPr>
          <w:szCs w:val="24"/>
        </w:rPr>
      </w:pPr>
    </w:p>
    <w:p w14:paraId="00D7764D" w14:textId="77777777" w:rsidR="00505894" w:rsidRPr="00F9581E" w:rsidRDefault="00505894" w:rsidP="00BA2EA0">
      <w:pPr>
        <w:suppressAutoHyphens/>
        <w:overflowPunct w:val="0"/>
        <w:spacing w:line="240" w:lineRule="auto"/>
        <w:jc w:val="both"/>
        <w:textAlignment w:val="baseline"/>
        <w:rPr>
          <w:lang w:val="en-US"/>
        </w:rPr>
      </w:pPr>
      <w:r w:rsidRPr="00F9581E">
        <w:rPr>
          <w:lang w:val="en-US"/>
        </w:rPr>
        <w:t>MERWE, D. V. D.; OSTHOFF, G.; PRETORIUS, A. J. Evaluation and standardization of small-scale canning methods for small white beans (Phaseolus vulgaris L.) canned in tomato sauce. Journal of the Science of Food and Agriculture, v. 86, p. 1115-1124, 2006a.</w:t>
      </w:r>
    </w:p>
    <w:p w14:paraId="00D7764E" w14:textId="77777777" w:rsidR="00505894" w:rsidRPr="00F9581E" w:rsidRDefault="00505894" w:rsidP="00BA2EA0">
      <w:pPr>
        <w:spacing w:line="240" w:lineRule="auto"/>
        <w:jc w:val="both"/>
        <w:rPr>
          <w:lang w:val="en-US"/>
        </w:rPr>
      </w:pPr>
    </w:p>
    <w:p w14:paraId="00D7764F" w14:textId="77777777" w:rsidR="00505894" w:rsidRPr="00F9581E" w:rsidRDefault="00505894" w:rsidP="00BA2EA0">
      <w:pPr>
        <w:suppressAutoHyphens/>
        <w:overflowPunct w:val="0"/>
        <w:spacing w:line="240" w:lineRule="auto"/>
        <w:jc w:val="both"/>
        <w:textAlignment w:val="baseline"/>
        <w:rPr>
          <w:lang w:val="en-US"/>
        </w:rPr>
      </w:pPr>
      <w:r w:rsidRPr="00F9581E">
        <w:rPr>
          <w:lang w:val="en-US"/>
        </w:rPr>
        <w:t>MERWE, D.V.D.; OSTHOFF, G.; PRETORIUS, A.J. Comparison of the canning quality of small white beans (Phaseolus vulgaris L.) canned in tomato sauce by a small-scale and an industrial method. Journal of the Science of Food and Agriculture, v. 86, p.</w:t>
      </w:r>
      <w:r w:rsidR="00C5153C" w:rsidRPr="00F9581E">
        <w:rPr>
          <w:lang w:val="en-US"/>
        </w:rPr>
        <w:t xml:space="preserve"> </w:t>
      </w:r>
      <w:r w:rsidRPr="00F9581E">
        <w:rPr>
          <w:lang w:val="en-US"/>
        </w:rPr>
        <w:t>1146</w:t>
      </w:r>
      <w:r w:rsidRPr="00F9581E">
        <w:rPr>
          <w:lang w:val="en-US"/>
        </w:rPr>
        <w:noBreakHyphen/>
        <w:t>1156, 2006b.</w:t>
      </w:r>
    </w:p>
    <w:p w14:paraId="00D77650" w14:textId="77777777" w:rsidR="00505894" w:rsidRPr="00F9581E" w:rsidRDefault="00505894" w:rsidP="00BA2EA0">
      <w:pPr>
        <w:autoSpaceDE w:val="0"/>
        <w:autoSpaceDN w:val="0"/>
        <w:adjustRightInd w:val="0"/>
        <w:spacing w:line="240" w:lineRule="auto"/>
        <w:jc w:val="both"/>
        <w:rPr>
          <w:lang w:val="en-US"/>
        </w:rPr>
      </w:pPr>
    </w:p>
    <w:p w14:paraId="00D77651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  <w:r>
        <w:t xml:space="preserve">MERCANTE, E.; SILVA, S. L.; MODOLO, A. J.; SILVEIRA, J. C. N. </w:t>
      </w:r>
      <w:r w:rsidRPr="00233CB5">
        <w:t>Demanda energética e distribuição de sementes de milho em função da</w:t>
      </w:r>
      <w:r>
        <w:t xml:space="preserve"> </w:t>
      </w:r>
      <w:r w:rsidRPr="00233CB5">
        <w:t xml:space="preserve">velocidade de duas semeadoras. </w:t>
      </w:r>
      <w:r w:rsidRPr="00233CB5">
        <w:rPr>
          <w:b/>
          <w:bCs/>
        </w:rPr>
        <w:t>Revista Brasileira de Engenharia Agrícola e Ambiental</w:t>
      </w:r>
      <w:r w:rsidRPr="00233CB5">
        <w:t>,</w:t>
      </w:r>
      <w:r w:rsidRPr="0026077E">
        <w:t xml:space="preserve"> v. 9, n. 3, p. 424-428, 2005.</w:t>
      </w:r>
    </w:p>
    <w:p w14:paraId="00D77652" w14:textId="77777777" w:rsidR="00D05700" w:rsidRPr="00D862EE" w:rsidRDefault="00D05700" w:rsidP="00BA2EA0">
      <w:pPr>
        <w:autoSpaceDE w:val="0"/>
        <w:autoSpaceDN w:val="0"/>
        <w:adjustRightInd w:val="0"/>
        <w:spacing w:line="240" w:lineRule="auto"/>
      </w:pPr>
    </w:p>
    <w:p w14:paraId="00D77653" w14:textId="77777777" w:rsidR="00D05700" w:rsidRPr="00F9581E" w:rsidRDefault="00D05700" w:rsidP="00BA2EA0">
      <w:pPr>
        <w:pStyle w:val="Ttulo2"/>
        <w:shd w:val="clear" w:color="auto" w:fill="FFFFFF"/>
        <w:spacing w:line="240" w:lineRule="auto"/>
        <w:rPr>
          <w:b w:val="0"/>
          <w:bCs w:val="0"/>
          <w:szCs w:val="22"/>
          <w:lang w:val="en-US"/>
        </w:rPr>
      </w:pPr>
      <w:r w:rsidRPr="00F9581E">
        <w:rPr>
          <w:b w:val="0"/>
          <w:bCs w:val="0"/>
          <w:szCs w:val="22"/>
          <w:lang w:val="en-US"/>
        </w:rPr>
        <w:t xml:space="preserve">KAMIMURA, R. Constrained Information Maximization to Control Internal Representation. </w:t>
      </w:r>
      <w:r w:rsidRPr="00F9581E">
        <w:rPr>
          <w:bCs w:val="0"/>
          <w:szCs w:val="22"/>
          <w:lang w:val="en-US"/>
        </w:rPr>
        <w:t>Journal of the Brazilian Computer Society</w:t>
      </w:r>
      <w:r w:rsidRPr="00F9581E">
        <w:rPr>
          <w:b w:val="0"/>
          <w:bCs w:val="0"/>
          <w:szCs w:val="22"/>
          <w:lang w:val="en-US"/>
        </w:rPr>
        <w:t>, v. 4, n.1, p. 50-60,1997.</w:t>
      </w:r>
    </w:p>
    <w:p w14:paraId="00D77654" w14:textId="77777777" w:rsidR="00D05700" w:rsidRPr="00D862EE" w:rsidRDefault="00D05700" w:rsidP="00BA2EA0">
      <w:pPr>
        <w:autoSpaceDE w:val="0"/>
        <w:autoSpaceDN w:val="0"/>
        <w:adjustRightInd w:val="0"/>
        <w:spacing w:line="240" w:lineRule="auto"/>
        <w:jc w:val="both"/>
        <w:rPr>
          <w:lang w:val="en-US"/>
        </w:rPr>
      </w:pPr>
    </w:p>
    <w:p w14:paraId="00D77655" w14:textId="77777777" w:rsidR="00D05700" w:rsidRPr="00F9581E" w:rsidRDefault="00D05700" w:rsidP="00BA2EA0">
      <w:pPr>
        <w:autoSpaceDE w:val="0"/>
        <w:autoSpaceDN w:val="0"/>
        <w:adjustRightInd w:val="0"/>
        <w:spacing w:line="240" w:lineRule="auto"/>
        <w:jc w:val="both"/>
        <w:rPr>
          <w:i/>
          <w:iCs/>
          <w:lang w:val="en-US"/>
        </w:rPr>
      </w:pPr>
      <w:r w:rsidRPr="00F9581E">
        <w:rPr>
          <w:i/>
          <w:iCs/>
          <w:lang w:val="en-US"/>
        </w:rPr>
        <w:t xml:space="preserve">* </w:t>
      </w:r>
      <w:proofErr w:type="spellStart"/>
      <w:r w:rsidRPr="00F9581E">
        <w:rPr>
          <w:i/>
          <w:iCs/>
          <w:lang w:val="en-US"/>
        </w:rPr>
        <w:t>Artigo</w:t>
      </w:r>
      <w:proofErr w:type="spellEnd"/>
      <w:r w:rsidRPr="00F9581E">
        <w:rPr>
          <w:i/>
          <w:iCs/>
          <w:lang w:val="en-US"/>
        </w:rPr>
        <w:t xml:space="preserve"> de </w:t>
      </w:r>
      <w:proofErr w:type="spellStart"/>
      <w:r w:rsidRPr="00F9581E">
        <w:rPr>
          <w:i/>
          <w:iCs/>
          <w:lang w:val="en-US"/>
        </w:rPr>
        <w:t>jornal</w:t>
      </w:r>
      <w:proofErr w:type="spellEnd"/>
    </w:p>
    <w:p w14:paraId="00D77656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>AUTOR DO ARTIGO</w:t>
      </w:r>
      <w:r w:rsidRPr="00233CB5">
        <w:rPr>
          <w:b/>
          <w:bCs/>
        </w:rPr>
        <w:t xml:space="preserve">. </w:t>
      </w:r>
      <w:r w:rsidRPr="00233CB5">
        <w:t>Título do artigo</w:t>
      </w:r>
      <w:r w:rsidRPr="00233CB5">
        <w:rPr>
          <w:b/>
          <w:bCs/>
        </w:rPr>
        <w:t>. Título do Jornal</w:t>
      </w:r>
      <w:r w:rsidRPr="00233CB5">
        <w:t>, Local de Publicação</w:t>
      </w:r>
      <w:r w:rsidRPr="00233CB5">
        <w:rPr>
          <w:b/>
          <w:bCs/>
        </w:rPr>
        <w:t xml:space="preserve">, </w:t>
      </w:r>
      <w:r w:rsidRPr="00233CB5">
        <w:t>dia</w:t>
      </w:r>
      <w:r w:rsidRPr="00233CB5">
        <w:rPr>
          <w:b/>
          <w:bCs/>
        </w:rPr>
        <w:t xml:space="preserve">, </w:t>
      </w:r>
      <w:r w:rsidRPr="00233CB5">
        <w:t>mês e ano</w:t>
      </w:r>
      <w:r w:rsidRPr="00233CB5">
        <w:rPr>
          <w:b/>
          <w:bCs/>
        </w:rPr>
        <w:t>.</w:t>
      </w:r>
      <w:r>
        <w:rPr>
          <w:b/>
          <w:bCs/>
        </w:rPr>
        <w:t xml:space="preserve"> </w:t>
      </w:r>
      <w:r w:rsidRPr="00233CB5">
        <w:t>Número ou Título do Caderno</w:t>
      </w:r>
      <w:r w:rsidRPr="00233CB5">
        <w:rPr>
          <w:b/>
          <w:bCs/>
        </w:rPr>
        <w:t xml:space="preserve">, </w:t>
      </w:r>
      <w:r w:rsidRPr="00233CB5">
        <w:t>seção ou suplemento e, páginas inicial e final do artigo.</w:t>
      </w:r>
    </w:p>
    <w:p w14:paraId="00D77657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58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 xml:space="preserve">OLIVEIRA, W. P. de. Judô: Educação física e moral. </w:t>
      </w:r>
      <w:r w:rsidRPr="00233CB5">
        <w:rPr>
          <w:b/>
          <w:bCs/>
        </w:rPr>
        <w:t xml:space="preserve">O Estado de Minas, </w:t>
      </w:r>
      <w:r w:rsidRPr="00233CB5">
        <w:t>Belo Horizonte, 17 mar.</w:t>
      </w:r>
      <w:r>
        <w:t xml:space="preserve"> </w:t>
      </w:r>
      <w:r w:rsidRPr="00233CB5">
        <w:t>1981. Caderno de esporte, p. 7.</w:t>
      </w:r>
    </w:p>
    <w:p w14:paraId="00D77659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5A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5B" w14:textId="77777777" w:rsidR="00D05700" w:rsidRPr="00233CB5" w:rsidRDefault="00D05700" w:rsidP="00114953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233CB5">
        <w:rPr>
          <w:b/>
          <w:bCs/>
        </w:rPr>
        <w:t>Documentos eletrônicos</w:t>
      </w:r>
    </w:p>
    <w:p w14:paraId="00D7765C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14:paraId="00D7765D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 xml:space="preserve">- Base de Dados em </w:t>
      </w:r>
      <w:proofErr w:type="spellStart"/>
      <w:r w:rsidRPr="00233CB5">
        <w:t>Cd-Rom</w:t>
      </w:r>
      <w:proofErr w:type="spellEnd"/>
      <w:r w:rsidRPr="00233CB5">
        <w:t>: no todo</w:t>
      </w:r>
    </w:p>
    <w:p w14:paraId="00D7765E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 xml:space="preserve">AUTOR. </w:t>
      </w:r>
      <w:r w:rsidRPr="00233CB5">
        <w:rPr>
          <w:b/>
          <w:bCs/>
        </w:rPr>
        <w:t xml:space="preserve">Título. </w:t>
      </w:r>
      <w:r w:rsidRPr="00233CB5">
        <w:t>Local: Editora, data. Tipo de suporte. Notas.</w:t>
      </w:r>
    </w:p>
    <w:p w14:paraId="00D7765F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60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 xml:space="preserve">INSTITUTO BRASILEIRO DE INFORMAÇÃO EM CIÊNCIA E TECNOLOGIA - IBICT. </w:t>
      </w:r>
      <w:r w:rsidRPr="00233CB5">
        <w:rPr>
          <w:b/>
          <w:bCs/>
        </w:rPr>
        <w:t>Bases de</w:t>
      </w:r>
      <w:r>
        <w:rPr>
          <w:b/>
          <w:bCs/>
        </w:rPr>
        <w:t xml:space="preserve"> </w:t>
      </w:r>
      <w:r w:rsidRPr="00233CB5">
        <w:rPr>
          <w:b/>
          <w:bCs/>
        </w:rPr>
        <w:t xml:space="preserve">dados em Ciência e Tecnologia. </w:t>
      </w:r>
      <w:r w:rsidRPr="00233CB5">
        <w:t>Brasília, n. 1, 1996. CD-ROM.</w:t>
      </w:r>
    </w:p>
    <w:p w14:paraId="00D77661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62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 xml:space="preserve">- Base de Dados em </w:t>
      </w:r>
      <w:proofErr w:type="spellStart"/>
      <w:r w:rsidRPr="00233CB5">
        <w:t>Cd-Rom</w:t>
      </w:r>
      <w:proofErr w:type="spellEnd"/>
      <w:r w:rsidRPr="00233CB5">
        <w:t>: partes de documentos</w:t>
      </w:r>
      <w:r>
        <w:t xml:space="preserve"> </w:t>
      </w:r>
    </w:p>
    <w:p w14:paraId="00D77663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 xml:space="preserve">AUTOR DA PARTE. Título da parte. In: AUTOR DO TODO. </w:t>
      </w:r>
      <w:r w:rsidRPr="00233CB5">
        <w:rPr>
          <w:b/>
          <w:bCs/>
        </w:rPr>
        <w:t>Título do todo</w:t>
      </w:r>
      <w:r w:rsidRPr="00233CB5">
        <w:t>. local: Editora, data.</w:t>
      </w:r>
      <w:r>
        <w:t xml:space="preserve"> </w:t>
      </w:r>
      <w:r w:rsidRPr="00233CB5">
        <w:t>Tipo de suporte. Notas.</w:t>
      </w:r>
    </w:p>
    <w:p w14:paraId="00D77664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65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>PEIXOTO, M. F. V. Função citação como fator de recuperação de uma rede de assunto. In: IBICT.</w:t>
      </w:r>
      <w:r>
        <w:t xml:space="preserve"> </w:t>
      </w:r>
      <w:r w:rsidRPr="00233CB5">
        <w:rPr>
          <w:b/>
          <w:bCs/>
        </w:rPr>
        <w:t xml:space="preserve">Base de dados em Ciência e Tecnologia. </w:t>
      </w:r>
      <w:r w:rsidRPr="00233CB5">
        <w:t>Brasília: IBICT, n. 1, 1996. CD-ROM.</w:t>
      </w:r>
    </w:p>
    <w:p w14:paraId="00D77666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67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>- Monografias consideradas no todo (On-line)</w:t>
      </w:r>
    </w:p>
    <w:p w14:paraId="00D77668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lastRenderedPageBreak/>
        <w:t xml:space="preserve">AUTOR. </w:t>
      </w:r>
      <w:r w:rsidRPr="00233CB5">
        <w:rPr>
          <w:b/>
          <w:bCs/>
        </w:rPr>
        <w:t>Título</w:t>
      </w:r>
      <w:r w:rsidRPr="00233CB5">
        <w:t>. Local (cidade): editora, data. Disponível em: &lt; endereço&gt;. Acesso em: data.</w:t>
      </w:r>
    </w:p>
    <w:p w14:paraId="00D77669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6A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 xml:space="preserve">ESTADO DE SÃO PAULO. </w:t>
      </w:r>
      <w:r w:rsidRPr="00233CB5">
        <w:rPr>
          <w:b/>
          <w:bCs/>
        </w:rPr>
        <w:t xml:space="preserve">Manual de redação e estilo. </w:t>
      </w:r>
      <w:r w:rsidRPr="00233CB5">
        <w:t>São Paulo, 1997. Disponível em:</w:t>
      </w:r>
      <w:r>
        <w:t xml:space="preserve"> </w:t>
      </w:r>
      <w:r w:rsidRPr="00233CB5">
        <w:t>&lt;http://www1.estado.com.br/redac/manua</w:t>
      </w:r>
      <w:r w:rsidR="00726895">
        <w:t>l.html&gt;. Acesso em: 19 maio 2017</w:t>
      </w:r>
      <w:r w:rsidRPr="00233CB5">
        <w:t>.</w:t>
      </w:r>
    </w:p>
    <w:p w14:paraId="00D7766B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6C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>- Publicações Periódicas consideradas no todo (On-line)</w:t>
      </w:r>
    </w:p>
    <w:p w14:paraId="00D7766D" w14:textId="77777777" w:rsidR="00D05700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>TÍTULO DA PUBLICAÇÃO. LOCAL (cidade): Editora, volume, número, mês, ano. Disponível em:</w:t>
      </w:r>
      <w:r>
        <w:t xml:space="preserve"> </w:t>
      </w:r>
      <w:r w:rsidRPr="00233CB5">
        <w:t>&lt;endereço&gt;. Acesso em: data.</w:t>
      </w:r>
    </w:p>
    <w:p w14:paraId="00D7766E" w14:textId="77777777" w:rsidR="00D05700" w:rsidRPr="00233CB5" w:rsidRDefault="00D05700" w:rsidP="00BA2EA0">
      <w:pPr>
        <w:autoSpaceDE w:val="0"/>
        <w:autoSpaceDN w:val="0"/>
        <w:adjustRightInd w:val="0"/>
        <w:spacing w:line="240" w:lineRule="auto"/>
        <w:jc w:val="both"/>
      </w:pPr>
    </w:p>
    <w:p w14:paraId="00D7766F" w14:textId="77777777" w:rsidR="00D81310" w:rsidRDefault="00D05700" w:rsidP="00BA2EA0">
      <w:pPr>
        <w:autoSpaceDE w:val="0"/>
        <w:autoSpaceDN w:val="0"/>
        <w:adjustRightInd w:val="0"/>
        <w:spacing w:line="240" w:lineRule="auto"/>
        <w:jc w:val="both"/>
      </w:pPr>
      <w:r w:rsidRPr="00233CB5">
        <w:t>CIÊNCIA DA INFORMAÇÃO, Brasília, v.</w:t>
      </w:r>
      <w:r>
        <w:t xml:space="preserve"> 26. n. 3, 1997. Disponível em: </w:t>
      </w:r>
      <w:r w:rsidRPr="00233CB5">
        <w:t>&lt;http://www.ibict.br/c</w:t>
      </w:r>
      <w:r w:rsidR="00726895">
        <w:t>ionline&gt;. Acesso em: 19 maio 2017</w:t>
      </w:r>
      <w:r w:rsidRPr="00233CB5">
        <w:t>.</w:t>
      </w:r>
    </w:p>
    <w:p w14:paraId="00D77670" w14:textId="77777777" w:rsidR="00D81310" w:rsidRPr="00D81310" w:rsidRDefault="00D81310" w:rsidP="00D87F5A">
      <w:pPr>
        <w:autoSpaceDE w:val="0"/>
        <w:autoSpaceDN w:val="0"/>
        <w:adjustRightInd w:val="0"/>
        <w:jc w:val="both"/>
      </w:pPr>
      <w:r w:rsidRPr="00D81310">
        <w:t xml:space="preserve"> </w:t>
      </w:r>
      <w:bookmarkEnd w:id="11"/>
    </w:p>
    <w:sectPr w:rsidR="00D81310" w:rsidRPr="00D81310" w:rsidSect="0016506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77673" w14:textId="77777777" w:rsidR="00F75640" w:rsidRDefault="00F75640" w:rsidP="003C1363">
      <w:pPr>
        <w:spacing w:line="240" w:lineRule="auto"/>
      </w:pPr>
      <w:r>
        <w:separator/>
      </w:r>
    </w:p>
  </w:endnote>
  <w:endnote w:type="continuationSeparator" w:id="0">
    <w:p w14:paraId="00D77674" w14:textId="77777777" w:rsidR="00F75640" w:rsidRDefault="00F75640" w:rsidP="003C1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αlico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7676" w14:textId="77777777" w:rsidR="00777376" w:rsidRDefault="007773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7679" w14:textId="77777777" w:rsidR="00777376" w:rsidRPr="009974D2" w:rsidRDefault="00777376" w:rsidP="009974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77671" w14:textId="77777777" w:rsidR="00F75640" w:rsidRDefault="00F75640" w:rsidP="003C1363">
      <w:pPr>
        <w:spacing w:line="240" w:lineRule="auto"/>
      </w:pPr>
      <w:r>
        <w:separator/>
      </w:r>
    </w:p>
  </w:footnote>
  <w:footnote w:type="continuationSeparator" w:id="0">
    <w:p w14:paraId="00D77672" w14:textId="77777777" w:rsidR="00F75640" w:rsidRDefault="00F75640" w:rsidP="003C13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7675" w14:textId="77777777" w:rsidR="00777376" w:rsidRDefault="007773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7677" w14:textId="77777777" w:rsidR="00E20891" w:rsidRDefault="00E20891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1D3893">
      <w:rPr>
        <w:noProof/>
      </w:rPr>
      <w:t>1</w:t>
    </w:r>
    <w:r>
      <w:fldChar w:fldCharType="end"/>
    </w:r>
  </w:p>
  <w:p w14:paraId="00D77678" w14:textId="77777777" w:rsidR="00777376" w:rsidRPr="00E20891" w:rsidRDefault="00777376" w:rsidP="00E208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2A32"/>
    <w:multiLevelType w:val="hybridMultilevel"/>
    <w:tmpl w:val="E842E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0DCC"/>
    <w:multiLevelType w:val="hybridMultilevel"/>
    <w:tmpl w:val="067C28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C0271B"/>
    <w:multiLevelType w:val="hybridMultilevel"/>
    <w:tmpl w:val="CD586520"/>
    <w:lvl w:ilvl="0" w:tplc="4800893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E0A3DA1"/>
    <w:multiLevelType w:val="hybridMultilevel"/>
    <w:tmpl w:val="BC78CD44"/>
    <w:lvl w:ilvl="0" w:tplc="461AD9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7236077"/>
    <w:multiLevelType w:val="hybridMultilevel"/>
    <w:tmpl w:val="ACF6F340"/>
    <w:lvl w:ilvl="0" w:tplc="041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7506A0"/>
    <w:multiLevelType w:val="hybridMultilevel"/>
    <w:tmpl w:val="45BCA0F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1933B4"/>
    <w:multiLevelType w:val="hybridMultilevel"/>
    <w:tmpl w:val="7A322FB2"/>
    <w:lvl w:ilvl="0" w:tplc="32F8D266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52DAD"/>
    <w:multiLevelType w:val="hybridMultilevel"/>
    <w:tmpl w:val="232A6660"/>
    <w:lvl w:ilvl="0" w:tplc="D610AC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57C4A3B"/>
    <w:multiLevelType w:val="hybridMultilevel"/>
    <w:tmpl w:val="D86AFD18"/>
    <w:lvl w:ilvl="0" w:tplc="55CE3E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6361887"/>
    <w:multiLevelType w:val="hybridMultilevel"/>
    <w:tmpl w:val="E69A2D1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8A167B"/>
    <w:multiLevelType w:val="hybridMultilevel"/>
    <w:tmpl w:val="4B6A9318"/>
    <w:lvl w:ilvl="0" w:tplc="C5585828">
      <w:start w:val="1"/>
      <w:numFmt w:val="decimal"/>
      <w:pStyle w:val="3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3209"/>
    <w:multiLevelType w:val="hybridMultilevel"/>
    <w:tmpl w:val="83FE08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2786B"/>
    <w:multiLevelType w:val="hybridMultilevel"/>
    <w:tmpl w:val="DAAA6F12"/>
    <w:lvl w:ilvl="0" w:tplc="041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D60A46"/>
    <w:multiLevelType w:val="hybridMultilevel"/>
    <w:tmpl w:val="E9201EF8"/>
    <w:lvl w:ilvl="0" w:tplc="DE447E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1037FB5"/>
    <w:multiLevelType w:val="hybridMultilevel"/>
    <w:tmpl w:val="4CB08600"/>
    <w:lvl w:ilvl="0" w:tplc="DFAA0BEA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9634B0E"/>
    <w:multiLevelType w:val="hybridMultilevel"/>
    <w:tmpl w:val="B64400C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600B5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E6B5272"/>
    <w:multiLevelType w:val="hybridMultilevel"/>
    <w:tmpl w:val="385A3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B4B2C"/>
    <w:multiLevelType w:val="multilevel"/>
    <w:tmpl w:val="59BCEFF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9" w15:restartNumberingAfterBreak="0">
    <w:nsid w:val="44C04F5D"/>
    <w:multiLevelType w:val="hybridMultilevel"/>
    <w:tmpl w:val="22E4FE2C"/>
    <w:lvl w:ilvl="0" w:tplc="0416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FEE143C"/>
    <w:multiLevelType w:val="hybridMultilevel"/>
    <w:tmpl w:val="1198342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74B4B"/>
    <w:multiLevelType w:val="multilevel"/>
    <w:tmpl w:val="8E0855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1090B89"/>
    <w:multiLevelType w:val="hybridMultilevel"/>
    <w:tmpl w:val="3E0E2656"/>
    <w:lvl w:ilvl="0" w:tplc="242888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03470"/>
    <w:multiLevelType w:val="hybridMultilevel"/>
    <w:tmpl w:val="ED465C4C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16274E"/>
    <w:multiLevelType w:val="hybridMultilevel"/>
    <w:tmpl w:val="30048606"/>
    <w:lvl w:ilvl="0" w:tplc="9F62DF4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4A452C0"/>
    <w:multiLevelType w:val="hybridMultilevel"/>
    <w:tmpl w:val="7DACAE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8733E6"/>
    <w:multiLevelType w:val="hybridMultilevel"/>
    <w:tmpl w:val="9C34FF3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F62457"/>
    <w:multiLevelType w:val="hybridMultilevel"/>
    <w:tmpl w:val="4D5893A0"/>
    <w:lvl w:ilvl="0" w:tplc="3A32E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F2B2DF6"/>
    <w:multiLevelType w:val="hybridMultilevel"/>
    <w:tmpl w:val="F83A85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B92F7B"/>
    <w:multiLevelType w:val="hybridMultilevel"/>
    <w:tmpl w:val="53488B42"/>
    <w:lvl w:ilvl="0" w:tplc="041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5061EF"/>
    <w:multiLevelType w:val="hybridMultilevel"/>
    <w:tmpl w:val="C694D8CE"/>
    <w:lvl w:ilvl="0" w:tplc="0F4E95F8">
      <w:start w:val="1"/>
      <w:numFmt w:val="decimal"/>
      <w:pStyle w:val="Ttulo2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B4E2A"/>
    <w:multiLevelType w:val="hybridMultilevel"/>
    <w:tmpl w:val="B642AB1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F65C8D"/>
    <w:multiLevelType w:val="hybridMultilevel"/>
    <w:tmpl w:val="96D4D3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D477A"/>
    <w:multiLevelType w:val="hybridMultilevel"/>
    <w:tmpl w:val="4718DC84"/>
    <w:lvl w:ilvl="0" w:tplc="21EA84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F8E46D7"/>
    <w:multiLevelType w:val="hybridMultilevel"/>
    <w:tmpl w:val="98A458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4"/>
  </w:num>
  <w:num w:numId="5">
    <w:abstractNumId w:val="14"/>
  </w:num>
  <w:num w:numId="6">
    <w:abstractNumId w:val="12"/>
  </w:num>
  <w:num w:numId="7">
    <w:abstractNumId w:val="24"/>
  </w:num>
  <w:num w:numId="8">
    <w:abstractNumId w:val="0"/>
  </w:num>
  <w:num w:numId="9">
    <w:abstractNumId w:val="25"/>
  </w:num>
  <w:num w:numId="10">
    <w:abstractNumId w:val="27"/>
  </w:num>
  <w:num w:numId="11">
    <w:abstractNumId w:val="33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28"/>
  </w:num>
  <w:num w:numId="17">
    <w:abstractNumId w:val="9"/>
  </w:num>
  <w:num w:numId="18">
    <w:abstractNumId w:val="31"/>
  </w:num>
  <w:num w:numId="19">
    <w:abstractNumId w:val="26"/>
  </w:num>
  <w:num w:numId="20">
    <w:abstractNumId w:val="15"/>
  </w:num>
  <w:num w:numId="21">
    <w:abstractNumId w:val="7"/>
  </w:num>
  <w:num w:numId="22">
    <w:abstractNumId w:val="34"/>
  </w:num>
  <w:num w:numId="23">
    <w:abstractNumId w:val="29"/>
  </w:num>
  <w:num w:numId="24">
    <w:abstractNumId w:val="32"/>
  </w:num>
  <w:num w:numId="25">
    <w:abstractNumId w:val="11"/>
  </w:num>
  <w:num w:numId="26">
    <w:abstractNumId w:val="20"/>
  </w:num>
  <w:num w:numId="27">
    <w:abstractNumId w:val="21"/>
  </w:num>
  <w:num w:numId="28">
    <w:abstractNumId w:val="16"/>
  </w:num>
  <w:num w:numId="29">
    <w:abstractNumId w:val="17"/>
  </w:num>
  <w:num w:numId="30">
    <w:abstractNumId w:val="23"/>
  </w:num>
  <w:num w:numId="31">
    <w:abstractNumId w:val="19"/>
  </w:num>
  <w:num w:numId="32">
    <w:abstractNumId w:val="6"/>
  </w:num>
  <w:num w:numId="33">
    <w:abstractNumId w:val="30"/>
  </w:num>
  <w:num w:numId="34">
    <w:abstractNumId w:val="2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851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02D6"/>
    <w:rsid w:val="00000063"/>
    <w:rsid w:val="0000305B"/>
    <w:rsid w:val="0000359A"/>
    <w:rsid w:val="000107C0"/>
    <w:rsid w:val="00014C24"/>
    <w:rsid w:val="000163C7"/>
    <w:rsid w:val="0002188F"/>
    <w:rsid w:val="00030409"/>
    <w:rsid w:val="000314FC"/>
    <w:rsid w:val="000322DD"/>
    <w:rsid w:val="00032CE5"/>
    <w:rsid w:val="000334CA"/>
    <w:rsid w:val="00034403"/>
    <w:rsid w:val="0003447B"/>
    <w:rsid w:val="00040431"/>
    <w:rsid w:val="00041416"/>
    <w:rsid w:val="00041AF2"/>
    <w:rsid w:val="00041F37"/>
    <w:rsid w:val="00045442"/>
    <w:rsid w:val="000466E1"/>
    <w:rsid w:val="00050BB1"/>
    <w:rsid w:val="00051B2E"/>
    <w:rsid w:val="000525DB"/>
    <w:rsid w:val="000563BB"/>
    <w:rsid w:val="000613A2"/>
    <w:rsid w:val="00062B09"/>
    <w:rsid w:val="00063C24"/>
    <w:rsid w:val="00063EAB"/>
    <w:rsid w:val="00064CEA"/>
    <w:rsid w:val="00064E77"/>
    <w:rsid w:val="00070DDE"/>
    <w:rsid w:val="0007285F"/>
    <w:rsid w:val="00073AE4"/>
    <w:rsid w:val="00075C93"/>
    <w:rsid w:val="000760DF"/>
    <w:rsid w:val="00076398"/>
    <w:rsid w:val="00090934"/>
    <w:rsid w:val="0009138D"/>
    <w:rsid w:val="00091893"/>
    <w:rsid w:val="000923CC"/>
    <w:rsid w:val="000933E8"/>
    <w:rsid w:val="0009605C"/>
    <w:rsid w:val="00097ABC"/>
    <w:rsid w:val="000A2909"/>
    <w:rsid w:val="000A33BB"/>
    <w:rsid w:val="000B0040"/>
    <w:rsid w:val="000B0F35"/>
    <w:rsid w:val="000B2248"/>
    <w:rsid w:val="000B31C4"/>
    <w:rsid w:val="000B4F70"/>
    <w:rsid w:val="000B5102"/>
    <w:rsid w:val="000B7898"/>
    <w:rsid w:val="000B79DD"/>
    <w:rsid w:val="000C0469"/>
    <w:rsid w:val="000C15EB"/>
    <w:rsid w:val="000C1C04"/>
    <w:rsid w:val="000C2145"/>
    <w:rsid w:val="000C2A63"/>
    <w:rsid w:val="000C6F46"/>
    <w:rsid w:val="000C7383"/>
    <w:rsid w:val="000D14F8"/>
    <w:rsid w:val="000D190B"/>
    <w:rsid w:val="000D34D1"/>
    <w:rsid w:val="000D626D"/>
    <w:rsid w:val="000E18FE"/>
    <w:rsid w:val="000E279D"/>
    <w:rsid w:val="000E27D1"/>
    <w:rsid w:val="000F0DF8"/>
    <w:rsid w:val="000F1B03"/>
    <w:rsid w:val="000F1B10"/>
    <w:rsid w:val="000F4690"/>
    <w:rsid w:val="000F5E4B"/>
    <w:rsid w:val="000F69A1"/>
    <w:rsid w:val="001003AF"/>
    <w:rsid w:val="00100804"/>
    <w:rsid w:val="00103053"/>
    <w:rsid w:val="00105EF1"/>
    <w:rsid w:val="0011294A"/>
    <w:rsid w:val="001141D9"/>
    <w:rsid w:val="00114911"/>
    <w:rsid w:val="00114953"/>
    <w:rsid w:val="00115661"/>
    <w:rsid w:val="00117ACA"/>
    <w:rsid w:val="001209EA"/>
    <w:rsid w:val="001228E9"/>
    <w:rsid w:val="00124E9E"/>
    <w:rsid w:val="001345EB"/>
    <w:rsid w:val="00136478"/>
    <w:rsid w:val="0013695E"/>
    <w:rsid w:val="00136AD3"/>
    <w:rsid w:val="001370AB"/>
    <w:rsid w:val="00140E7D"/>
    <w:rsid w:val="00141612"/>
    <w:rsid w:val="00145933"/>
    <w:rsid w:val="00145F8D"/>
    <w:rsid w:val="00146C10"/>
    <w:rsid w:val="00147A33"/>
    <w:rsid w:val="00147C07"/>
    <w:rsid w:val="00151EE8"/>
    <w:rsid w:val="00152BA2"/>
    <w:rsid w:val="001534BB"/>
    <w:rsid w:val="00157684"/>
    <w:rsid w:val="001578B4"/>
    <w:rsid w:val="00160819"/>
    <w:rsid w:val="00161309"/>
    <w:rsid w:val="00163A25"/>
    <w:rsid w:val="00165066"/>
    <w:rsid w:val="0016560B"/>
    <w:rsid w:val="001716D7"/>
    <w:rsid w:val="00172CB9"/>
    <w:rsid w:val="001751A7"/>
    <w:rsid w:val="00181522"/>
    <w:rsid w:val="0018167F"/>
    <w:rsid w:val="00182417"/>
    <w:rsid w:val="00182B4D"/>
    <w:rsid w:val="00182C5F"/>
    <w:rsid w:val="0018377E"/>
    <w:rsid w:val="00185B5F"/>
    <w:rsid w:val="00185E9D"/>
    <w:rsid w:val="00190AA9"/>
    <w:rsid w:val="00192898"/>
    <w:rsid w:val="00193416"/>
    <w:rsid w:val="00196798"/>
    <w:rsid w:val="001973E0"/>
    <w:rsid w:val="00197B05"/>
    <w:rsid w:val="001A3C91"/>
    <w:rsid w:val="001A6E9D"/>
    <w:rsid w:val="001B10A1"/>
    <w:rsid w:val="001B4296"/>
    <w:rsid w:val="001B4B49"/>
    <w:rsid w:val="001B7899"/>
    <w:rsid w:val="001C2549"/>
    <w:rsid w:val="001C6D0A"/>
    <w:rsid w:val="001C6DC6"/>
    <w:rsid w:val="001C732D"/>
    <w:rsid w:val="001D0324"/>
    <w:rsid w:val="001D1D51"/>
    <w:rsid w:val="001D3893"/>
    <w:rsid w:val="001D61D7"/>
    <w:rsid w:val="001E25CF"/>
    <w:rsid w:val="001E4C93"/>
    <w:rsid w:val="001E602B"/>
    <w:rsid w:val="001E60BD"/>
    <w:rsid w:val="001F1299"/>
    <w:rsid w:val="001F3530"/>
    <w:rsid w:val="001F44D3"/>
    <w:rsid w:val="001F5DC7"/>
    <w:rsid w:val="001F6F2A"/>
    <w:rsid w:val="002018A7"/>
    <w:rsid w:val="00202139"/>
    <w:rsid w:val="002044D2"/>
    <w:rsid w:val="002045E0"/>
    <w:rsid w:val="00206B3D"/>
    <w:rsid w:val="00206E7B"/>
    <w:rsid w:val="00211968"/>
    <w:rsid w:val="00212C50"/>
    <w:rsid w:val="002140D8"/>
    <w:rsid w:val="002152FC"/>
    <w:rsid w:val="00215617"/>
    <w:rsid w:val="00220825"/>
    <w:rsid w:val="00221784"/>
    <w:rsid w:val="00224518"/>
    <w:rsid w:val="00225478"/>
    <w:rsid w:val="00226A29"/>
    <w:rsid w:val="00232371"/>
    <w:rsid w:val="00233F5F"/>
    <w:rsid w:val="00240658"/>
    <w:rsid w:val="002409DE"/>
    <w:rsid w:val="00243226"/>
    <w:rsid w:val="00244068"/>
    <w:rsid w:val="00245575"/>
    <w:rsid w:val="0024664E"/>
    <w:rsid w:val="00250FB9"/>
    <w:rsid w:val="0025495B"/>
    <w:rsid w:val="0026097A"/>
    <w:rsid w:val="0026440D"/>
    <w:rsid w:val="00264CF0"/>
    <w:rsid w:val="002650D8"/>
    <w:rsid w:val="00265B72"/>
    <w:rsid w:val="002668B4"/>
    <w:rsid w:val="00271665"/>
    <w:rsid w:val="00272BB5"/>
    <w:rsid w:val="00274902"/>
    <w:rsid w:val="00275612"/>
    <w:rsid w:val="0027578E"/>
    <w:rsid w:val="00280252"/>
    <w:rsid w:val="002821DC"/>
    <w:rsid w:val="00283FFA"/>
    <w:rsid w:val="00286A20"/>
    <w:rsid w:val="00286D73"/>
    <w:rsid w:val="0029056D"/>
    <w:rsid w:val="002910F1"/>
    <w:rsid w:val="00291B2C"/>
    <w:rsid w:val="00291C15"/>
    <w:rsid w:val="00291CB5"/>
    <w:rsid w:val="00296D6A"/>
    <w:rsid w:val="00296E56"/>
    <w:rsid w:val="002A1216"/>
    <w:rsid w:val="002A1CFD"/>
    <w:rsid w:val="002A2073"/>
    <w:rsid w:val="002A2481"/>
    <w:rsid w:val="002A32E8"/>
    <w:rsid w:val="002A44A3"/>
    <w:rsid w:val="002B0099"/>
    <w:rsid w:val="002B2FBD"/>
    <w:rsid w:val="002B38FA"/>
    <w:rsid w:val="002B3939"/>
    <w:rsid w:val="002D0E34"/>
    <w:rsid w:val="002D10BE"/>
    <w:rsid w:val="002D4F41"/>
    <w:rsid w:val="002D6E35"/>
    <w:rsid w:val="002E0678"/>
    <w:rsid w:val="002F0BDA"/>
    <w:rsid w:val="002F1A51"/>
    <w:rsid w:val="002F5B31"/>
    <w:rsid w:val="0030035B"/>
    <w:rsid w:val="003048A5"/>
    <w:rsid w:val="00304984"/>
    <w:rsid w:val="00305036"/>
    <w:rsid w:val="00306273"/>
    <w:rsid w:val="003130E6"/>
    <w:rsid w:val="00313A4A"/>
    <w:rsid w:val="00314D15"/>
    <w:rsid w:val="00317C06"/>
    <w:rsid w:val="0032013C"/>
    <w:rsid w:val="00323E85"/>
    <w:rsid w:val="00324CDE"/>
    <w:rsid w:val="003273EF"/>
    <w:rsid w:val="00334476"/>
    <w:rsid w:val="00343E88"/>
    <w:rsid w:val="0034485B"/>
    <w:rsid w:val="0034553A"/>
    <w:rsid w:val="00345F7F"/>
    <w:rsid w:val="003467D0"/>
    <w:rsid w:val="0034687B"/>
    <w:rsid w:val="00346D43"/>
    <w:rsid w:val="003474FA"/>
    <w:rsid w:val="00351F12"/>
    <w:rsid w:val="0035350A"/>
    <w:rsid w:val="00363C30"/>
    <w:rsid w:val="00366910"/>
    <w:rsid w:val="0036754C"/>
    <w:rsid w:val="00370930"/>
    <w:rsid w:val="0037397D"/>
    <w:rsid w:val="003741A0"/>
    <w:rsid w:val="00377A54"/>
    <w:rsid w:val="00382673"/>
    <w:rsid w:val="003833D5"/>
    <w:rsid w:val="00383652"/>
    <w:rsid w:val="00384C11"/>
    <w:rsid w:val="00384F1F"/>
    <w:rsid w:val="003853F8"/>
    <w:rsid w:val="00390C9D"/>
    <w:rsid w:val="003928B7"/>
    <w:rsid w:val="00396C9B"/>
    <w:rsid w:val="003A009A"/>
    <w:rsid w:val="003A1040"/>
    <w:rsid w:val="003A28EB"/>
    <w:rsid w:val="003A5C64"/>
    <w:rsid w:val="003A79AE"/>
    <w:rsid w:val="003B063B"/>
    <w:rsid w:val="003B17A2"/>
    <w:rsid w:val="003C1363"/>
    <w:rsid w:val="003C527F"/>
    <w:rsid w:val="003D398B"/>
    <w:rsid w:val="003D6251"/>
    <w:rsid w:val="003D7EC6"/>
    <w:rsid w:val="003E3F8C"/>
    <w:rsid w:val="003E60D0"/>
    <w:rsid w:val="003E6ED0"/>
    <w:rsid w:val="003E719D"/>
    <w:rsid w:val="003F1835"/>
    <w:rsid w:val="003F7F7A"/>
    <w:rsid w:val="00400A0D"/>
    <w:rsid w:val="00410638"/>
    <w:rsid w:val="00411425"/>
    <w:rsid w:val="0041217A"/>
    <w:rsid w:val="00417203"/>
    <w:rsid w:val="0042133E"/>
    <w:rsid w:val="004219A7"/>
    <w:rsid w:val="00421B25"/>
    <w:rsid w:val="00421C0A"/>
    <w:rsid w:val="0042516B"/>
    <w:rsid w:val="00431C8A"/>
    <w:rsid w:val="0043363A"/>
    <w:rsid w:val="004423D5"/>
    <w:rsid w:val="00446FC8"/>
    <w:rsid w:val="00447171"/>
    <w:rsid w:val="00450889"/>
    <w:rsid w:val="004511C0"/>
    <w:rsid w:val="00452462"/>
    <w:rsid w:val="004529C3"/>
    <w:rsid w:val="004534D1"/>
    <w:rsid w:val="00455E4D"/>
    <w:rsid w:val="004569AB"/>
    <w:rsid w:val="004576D7"/>
    <w:rsid w:val="00461723"/>
    <w:rsid w:val="00464EAD"/>
    <w:rsid w:val="004665ED"/>
    <w:rsid w:val="004670B7"/>
    <w:rsid w:val="0047095D"/>
    <w:rsid w:val="00473F22"/>
    <w:rsid w:val="0048103D"/>
    <w:rsid w:val="0048295B"/>
    <w:rsid w:val="004849BB"/>
    <w:rsid w:val="00487664"/>
    <w:rsid w:val="00487EAA"/>
    <w:rsid w:val="0049477A"/>
    <w:rsid w:val="00496B4F"/>
    <w:rsid w:val="004A0688"/>
    <w:rsid w:val="004A52D6"/>
    <w:rsid w:val="004A6A58"/>
    <w:rsid w:val="004B68C1"/>
    <w:rsid w:val="004C03C0"/>
    <w:rsid w:val="004C18E7"/>
    <w:rsid w:val="004C2569"/>
    <w:rsid w:val="004C7757"/>
    <w:rsid w:val="004D0782"/>
    <w:rsid w:val="004D157B"/>
    <w:rsid w:val="004D6C1A"/>
    <w:rsid w:val="004E013B"/>
    <w:rsid w:val="004E02C1"/>
    <w:rsid w:val="004E0358"/>
    <w:rsid w:val="004E0BFD"/>
    <w:rsid w:val="004E13AF"/>
    <w:rsid w:val="004E2610"/>
    <w:rsid w:val="004E3576"/>
    <w:rsid w:val="004E6A1C"/>
    <w:rsid w:val="004F2BF5"/>
    <w:rsid w:val="004F44FE"/>
    <w:rsid w:val="005036E4"/>
    <w:rsid w:val="00505894"/>
    <w:rsid w:val="005068FD"/>
    <w:rsid w:val="00512E52"/>
    <w:rsid w:val="0051746E"/>
    <w:rsid w:val="00517C35"/>
    <w:rsid w:val="00521F4B"/>
    <w:rsid w:val="00526465"/>
    <w:rsid w:val="00527A02"/>
    <w:rsid w:val="005323A4"/>
    <w:rsid w:val="005327CE"/>
    <w:rsid w:val="005369CA"/>
    <w:rsid w:val="00540520"/>
    <w:rsid w:val="005427CE"/>
    <w:rsid w:val="005428E3"/>
    <w:rsid w:val="00544154"/>
    <w:rsid w:val="00544CE5"/>
    <w:rsid w:val="005479DB"/>
    <w:rsid w:val="00551296"/>
    <w:rsid w:val="005531A5"/>
    <w:rsid w:val="0056034B"/>
    <w:rsid w:val="00571A9C"/>
    <w:rsid w:val="00573671"/>
    <w:rsid w:val="005737E6"/>
    <w:rsid w:val="00580486"/>
    <w:rsid w:val="005832FF"/>
    <w:rsid w:val="0058649D"/>
    <w:rsid w:val="00587023"/>
    <w:rsid w:val="005870C4"/>
    <w:rsid w:val="00587BD5"/>
    <w:rsid w:val="00592A73"/>
    <w:rsid w:val="0059319F"/>
    <w:rsid w:val="0059584D"/>
    <w:rsid w:val="005A001D"/>
    <w:rsid w:val="005A0953"/>
    <w:rsid w:val="005A0B24"/>
    <w:rsid w:val="005A2408"/>
    <w:rsid w:val="005A6AF5"/>
    <w:rsid w:val="005B40FB"/>
    <w:rsid w:val="005B4FDB"/>
    <w:rsid w:val="005C2335"/>
    <w:rsid w:val="005C56F6"/>
    <w:rsid w:val="005C71E5"/>
    <w:rsid w:val="005D1604"/>
    <w:rsid w:val="005D4FB3"/>
    <w:rsid w:val="005D5476"/>
    <w:rsid w:val="005D586A"/>
    <w:rsid w:val="005D5AE5"/>
    <w:rsid w:val="005E10F8"/>
    <w:rsid w:val="005E35A2"/>
    <w:rsid w:val="005E6B06"/>
    <w:rsid w:val="005E7A85"/>
    <w:rsid w:val="005F01B5"/>
    <w:rsid w:val="005F0C53"/>
    <w:rsid w:val="005F1FD3"/>
    <w:rsid w:val="005F76F9"/>
    <w:rsid w:val="00601C3B"/>
    <w:rsid w:val="0060208F"/>
    <w:rsid w:val="00610381"/>
    <w:rsid w:val="00611CA8"/>
    <w:rsid w:val="006134DB"/>
    <w:rsid w:val="00615486"/>
    <w:rsid w:val="0062289F"/>
    <w:rsid w:val="006245A5"/>
    <w:rsid w:val="00625A54"/>
    <w:rsid w:val="00627F68"/>
    <w:rsid w:val="006346AF"/>
    <w:rsid w:val="00646592"/>
    <w:rsid w:val="0065230B"/>
    <w:rsid w:val="006528AA"/>
    <w:rsid w:val="00653E03"/>
    <w:rsid w:val="00654A89"/>
    <w:rsid w:val="00655E35"/>
    <w:rsid w:val="0065637D"/>
    <w:rsid w:val="00657170"/>
    <w:rsid w:val="00660D9E"/>
    <w:rsid w:val="00661616"/>
    <w:rsid w:val="00662E6D"/>
    <w:rsid w:val="00663698"/>
    <w:rsid w:val="006658CF"/>
    <w:rsid w:val="006663D8"/>
    <w:rsid w:val="00672A14"/>
    <w:rsid w:val="00676C97"/>
    <w:rsid w:val="006801DE"/>
    <w:rsid w:val="0068340C"/>
    <w:rsid w:val="00683B68"/>
    <w:rsid w:val="00683BD0"/>
    <w:rsid w:val="0068591B"/>
    <w:rsid w:val="00687D74"/>
    <w:rsid w:val="00692033"/>
    <w:rsid w:val="00696214"/>
    <w:rsid w:val="006976C5"/>
    <w:rsid w:val="006A0514"/>
    <w:rsid w:val="006A17D2"/>
    <w:rsid w:val="006A30A3"/>
    <w:rsid w:val="006A30AE"/>
    <w:rsid w:val="006A57C4"/>
    <w:rsid w:val="006A7C8E"/>
    <w:rsid w:val="006B3750"/>
    <w:rsid w:val="006B39FC"/>
    <w:rsid w:val="006B528F"/>
    <w:rsid w:val="006B6EB7"/>
    <w:rsid w:val="006C44F7"/>
    <w:rsid w:val="006C4C98"/>
    <w:rsid w:val="006D1599"/>
    <w:rsid w:val="006D645A"/>
    <w:rsid w:val="006E131A"/>
    <w:rsid w:val="006E2CF3"/>
    <w:rsid w:val="006F192F"/>
    <w:rsid w:val="006F35FC"/>
    <w:rsid w:val="006F53E9"/>
    <w:rsid w:val="006F644D"/>
    <w:rsid w:val="006F728F"/>
    <w:rsid w:val="006F7D7D"/>
    <w:rsid w:val="007078D4"/>
    <w:rsid w:val="00710CA1"/>
    <w:rsid w:val="0071115C"/>
    <w:rsid w:val="00714E7B"/>
    <w:rsid w:val="00715820"/>
    <w:rsid w:val="00716E09"/>
    <w:rsid w:val="007172B4"/>
    <w:rsid w:val="00717DFA"/>
    <w:rsid w:val="00720A33"/>
    <w:rsid w:val="00726895"/>
    <w:rsid w:val="007303FF"/>
    <w:rsid w:val="00730E22"/>
    <w:rsid w:val="007439BD"/>
    <w:rsid w:val="00744E8E"/>
    <w:rsid w:val="007450C5"/>
    <w:rsid w:val="007454AE"/>
    <w:rsid w:val="00745BA0"/>
    <w:rsid w:val="0074619B"/>
    <w:rsid w:val="00747DCC"/>
    <w:rsid w:val="007500A2"/>
    <w:rsid w:val="007500D9"/>
    <w:rsid w:val="00750C57"/>
    <w:rsid w:val="00751C48"/>
    <w:rsid w:val="0075558F"/>
    <w:rsid w:val="00757360"/>
    <w:rsid w:val="0076120D"/>
    <w:rsid w:val="007618CF"/>
    <w:rsid w:val="00761FAD"/>
    <w:rsid w:val="007628DC"/>
    <w:rsid w:val="007633EE"/>
    <w:rsid w:val="00766FFC"/>
    <w:rsid w:val="007703EC"/>
    <w:rsid w:val="007727CC"/>
    <w:rsid w:val="00777376"/>
    <w:rsid w:val="00777F82"/>
    <w:rsid w:val="007841D0"/>
    <w:rsid w:val="00784471"/>
    <w:rsid w:val="007864E2"/>
    <w:rsid w:val="00787638"/>
    <w:rsid w:val="00790E54"/>
    <w:rsid w:val="00792381"/>
    <w:rsid w:val="0079260B"/>
    <w:rsid w:val="00793913"/>
    <w:rsid w:val="00793DB0"/>
    <w:rsid w:val="00794A85"/>
    <w:rsid w:val="00794E75"/>
    <w:rsid w:val="0079629D"/>
    <w:rsid w:val="0079761C"/>
    <w:rsid w:val="007A046B"/>
    <w:rsid w:val="007A3BC8"/>
    <w:rsid w:val="007A3C9F"/>
    <w:rsid w:val="007A6D01"/>
    <w:rsid w:val="007A7363"/>
    <w:rsid w:val="007B0324"/>
    <w:rsid w:val="007B65F0"/>
    <w:rsid w:val="007B6FF5"/>
    <w:rsid w:val="007B76A5"/>
    <w:rsid w:val="007C0196"/>
    <w:rsid w:val="007C03B3"/>
    <w:rsid w:val="007C303E"/>
    <w:rsid w:val="007C49A5"/>
    <w:rsid w:val="007C52CE"/>
    <w:rsid w:val="007C616E"/>
    <w:rsid w:val="007C776F"/>
    <w:rsid w:val="007D157E"/>
    <w:rsid w:val="007D529D"/>
    <w:rsid w:val="007E0975"/>
    <w:rsid w:val="007E10FE"/>
    <w:rsid w:val="007E48C4"/>
    <w:rsid w:val="007E5767"/>
    <w:rsid w:val="007E7EA7"/>
    <w:rsid w:val="007F0608"/>
    <w:rsid w:val="007F0B10"/>
    <w:rsid w:val="007F1F5C"/>
    <w:rsid w:val="007F474F"/>
    <w:rsid w:val="007F6476"/>
    <w:rsid w:val="007F77BF"/>
    <w:rsid w:val="007F7CF0"/>
    <w:rsid w:val="00801D85"/>
    <w:rsid w:val="00801F62"/>
    <w:rsid w:val="00803B3F"/>
    <w:rsid w:val="00807418"/>
    <w:rsid w:val="0081082C"/>
    <w:rsid w:val="00812DFA"/>
    <w:rsid w:val="0082184F"/>
    <w:rsid w:val="00821EC5"/>
    <w:rsid w:val="00822621"/>
    <w:rsid w:val="00822D98"/>
    <w:rsid w:val="0082390C"/>
    <w:rsid w:val="00823C9C"/>
    <w:rsid w:val="00827F7E"/>
    <w:rsid w:val="00830152"/>
    <w:rsid w:val="00831024"/>
    <w:rsid w:val="00831EFF"/>
    <w:rsid w:val="00835DD8"/>
    <w:rsid w:val="008369DF"/>
    <w:rsid w:val="00837BBD"/>
    <w:rsid w:val="00841780"/>
    <w:rsid w:val="00841880"/>
    <w:rsid w:val="0084263A"/>
    <w:rsid w:val="00842A93"/>
    <w:rsid w:val="008452D8"/>
    <w:rsid w:val="00847104"/>
    <w:rsid w:val="00847B5E"/>
    <w:rsid w:val="00862B9E"/>
    <w:rsid w:val="008663A0"/>
    <w:rsid w:val="0086762B"/>
    <w:rsid w:val="00867992"/>
    <w:rsid w:val="0087082C"/>
    <w:rsid w:val="00874A09"/>
    <w:rsid w:val="00875A7C"/>
    <w:rsid w:val="00877B90"/>
    <w:rsid w:val="00880769"/>
    <w:rsid w:val="008867D6"/>
    <w:rsid w:val="008915C6"/>
    <w:rsid w:val="00891833"/>
    <w:rsid w:val="00893D28"/>
    <w:rsid w:val="008A1A96"/>
    <w:rsid w:val="008A28E9"/>
    <w:rsid w:val="008A3602"/>
    <w:rsid w:val="008A3B96"/>
    <w:rsid w:val="008A4D82"/>
    <w:rsid w:val="008B6757"/>
    <w:rsid w:val="008B7B10"/>
    <w:rsid w:val="008C01CC"/>
    <w:rsid w:val="008C0AFE"/>
    <w:rsid w:val="008C2A4D"/>
    <w:rsid w:val="008C2C15"/>
    <w:rsid w:val="008C532A"/>
    <w:rsid w:val="008C6183"/>
    <w:rsid w:val="008D0FC7"/>
    <w:rsid w:val="008D1F9C"/>
    <w:rsid w:val="008D3349"/>
    <w:rsid w:val="008D577A"/>
    <w:rsid w:val="008E23CF"/>
    <w:rsid w:val="008E33F2"/>
    <w:rsid w:val="008E652B"/>
    <w:rsid w:val="008F2378"/>
    <w:rsid w:val="008F33FC"/>
    <w:rsid w:val="00900F44"/>
    <w:rsid w:val="0090135F"/>
    <w:rsid w:val="009054CF"/>
    <w:rsid w:val="00906F94"/>
    <w:rsid w:val="009108C9"/>
    <w:rsid w:val="00912920"/>
    <w:rsid w:val="00913040"/>
    <w:rsid w:val="009238F9"/>
    <w:rsid w:val="00924B37"/>
    <w:rsid w:val="0092634A"/>
    <w:rsid w:val="00936766"/>
    <w:rsid w:val="00942DF9"/>
    <w:rsid w:val="009472B9"/>
    <w:rsid w:val="00950985"/>
    <w:rsid w:val="00955C27"/>
    <w:rsid w:val="0096242E"/>
    <w:rsid w:val="009646C8"/>
    <w:rsid w:val="009651A3"/>
    <w:rsid w:val="0096572D"/>
    <w:rsid w:val="009666CF"/>
    <w:rsid w:val="00967A36"/>
    <w:rsid w:val="0097229F"/>
    <w:rsid w:val="009722BD"/>
    <w:rsid w:val="0097240A"/>
    <w:rsid w:val="0097480A"/>
    <w:rsid w:val="00976D89"/>
    <w:rsid w:val="0098025A"/>
    <w:rsid w:val="00982B7C"/>
    <w:rsid w:val="009843AF"/>
    <w:rsid w:val="0098665A"/>
    <w:rsid w:val="00992686"/>
    <w:rsid w:val="00996C2D"/>
    <w:rsid w:val="009974D2"/>
    <w:rsid w:val="00997CEC"/>
    <w:rsid w:val="009A457F"/>
    <w:rsid w:val="009A4EC7"/>
    <w:rsid w:val="009A56E1"/>
    <w:rsid w:val="009A6D69"/>
    <w:rsid w:val="009A729B"/>
    <w:rsid w:val="009B0BFB"/>
    <w:rsid w:val="009B2637"/>
    <w:rsid w:val="009B35A2"/>
    <w:rsid w:val="009B39B1"/>
    <w:rsid w:val="009B6C28"/>
    <w:rsid w:val="009B7EFD"/>
    <w:rsid w:val="009C035E"/>
    <w:rsid w:val="009C1E4F"/>
    <w:rsid w:val="009C20DE"/>
    <w:rsid w:val="009C625F"/>
    <w:rsid w:val="009C7472"/>
    <w:rsid w:val="009D115E"/>
    <w:rsid w:val="009D31A3"/>
    <w:rsid w:val="009D3DC5"/>
    <w:rsid w:val="009D58E7"/>
    <w:rsid w:val="009D5C9B"/>
    <w:rsid w:val="009D7419"/>
    <w:rsid w:val="009E056C"/>
    <w:rsid w:val="009E1E53"/>
    <w:rsid w:val="009E3ED6"/>
    <w:rsid w:val="009E5F84"/>
    <w:rsid w:val="009E6505"/>
    <w:rsid w:val="009F28F3"/>
    <w:rsid w:val="009F5D1A"/>
    <w:rsid w:val="00A0091B"/>
    <w:rsid w:val="00A03FB3"/>
    <w:rsid w:val="00A04F4D"/>
    <w:rsid w:val="00A059ED"/>
    <w:rsid w:val="00A06234"/>
    <w:rsid w:val="00A07543"/>
    <w:rsid w:val="00A102BB"/>
    <w:rsid w:val="00A106C0"/>
    <w:rsid w:val="00A11AB8"/>
    <w:rsid w:val="00A14318"/>
    <w:rsid w:val="00A17289"/>
    <w:rsid w:val="00A214BD"/>
    <w:rsid w:val="00A26FC9"/>
    <w:rsid w:val="00A3049E"/>
    <w:rsid w:val="00A30FE9"/>
    <w:rsid w:val="00A35DC6"/>
    <w:rsid w:val="00A36E82"/>
    <w:rsid w:val="00A42D33"/>
    <w:rsid w:val="00A47029"/>
    <w:rsid w:val="00A511E1"/>
    <w:rsid w:val="00A52173"/>
    <w:rsid w:val="00A5256E"/>
    <w:rsid w:val="00A60A6F"/>
    <w:rsid w:val="00A6354F"/>
    <w:rsid w:val="00A66518"/>
    <w:rsid w:val="00A66E90"/>
    <w:rsid w:val="00A7446F"/>
    <w:rsid w:val="00A806F2"/>
    <w:rsid w:val="00A80E38"/>
    <w:rsid w:val="00A839E6"/>
    <w:rsid w:val="00A87048"/>
    <w:rsid w:val="00A87EA7"/>
    <w:rsid w:val="00A87F5B"/>
    <w:rsid w:val="00A90DBF"/>
    <w:rsid w:val="00A9341E"/>
    <w:rsid w:val="00A93A58"/>
    <w:rsid w:val="00AA2CE4"/>
    <w:rsid w:val="00AA3A86"/>
    <w:rsid w:val="00AA3D88"/>
    <w:rsid w:val="00AA5E43"/>
    <w:rsid w:val="00AB19C3"/>
    <w:rsid w:val="00AB359E"/>
    <w:rsid w:val="00AB35F4"/>
    <w:rsid w:val="00AB49CC"/>
    <w:rsid w:val="00AB4D0C"/>
    <w:rsid w:val="00AC0092"/>
    <w:rsid w:val="00AC0D41"/>
    <w:rsid w:val="00AC0DEE"/>
    <w:rsid w:val="00AC73E0"/>
    <w:rsid w:val="00AD38DB"/>
    <w:rsid w:val="00AD3F7C"/>
    <w:rsid w:val="00AE203A"/>
    <w:rsid w:val="00AE30F2"/>
    <w:rsid w:val="00AE56CD"/>
    <w:rsid w:val="00AF2963"/>
    <w:rsid w:val="00AF2B1E"/>
    <w:rsid w:val="00AF4614"/>
    <w:rsid w:val="00AF52B8"/>
    <w:rsid w:val="00AF64F0"/>
    <w:rsid w:val="00AF7B1B"/>
    <w:rsid w:val="00B005BF"/>
    <w:rsid w:val="00B00A5F"/>
    <w:rsid w:val="00B013DE"/>
    <w:rsid w:val="00B02C9A"/>
    <w:rsid w:val="00B04CD6"/>
    <w:rsid w:val="00B05173"/>
    <w:rsid w:val="00B07DE0"/>
    <w:rsid w:val="00B1418F"/>
    <w:rsid w:val="00B2647A"/>
    <w:rsid w:val="00B30820"/>
    <w:rsid w:val="00B30956"/>
    <w:rsid w:val="00B31C0B"/>
    <w:rsid w:val="00B33192"/>
    <w:rsid w:val="00B3366C"/>
    <w:rsid w:val="00B33F79"/>
    <w:rsid w:val="00B3455E"/>
    <w:rsid w:val="00B3579C"/>
    <w:rsid w:val="00B41575"/>
    <w:rsid w:val="00B43A6A"/>
    <w:rsid w:val="00B50EE5"/>
    <w:rsid w:val="00B533F9"/>
    <w:rsid w:val="00B5357B"/>
    <w:rsid w:val="00B555E0"/>
    <w:rsid w:val="00B63B24"/>
    <w:rsid w:val="00B63C14"/>
    <w:rsid w:val="00B63F13"/>
    <w:rsid w:val="00B70DA7"/>
    <w:rsid w:val="00B72489"/>
    <w:rsid w:val="00B72DD3"/>
    <w:rsid w:val="00B7593E"/>
    <w:rsid w:val="00B76B88"/>
    <w:rsid w:val="00B77506"/>
    <w:rsid w:val="00B80710"/>
    <w:rsid w:val="00B82017"/>
    <w:rsid w:val="00B84F55"/>
    <w:rsid w:val="00B860DD"/>
    <w:rsid w:val="00B86474"/>
    <w:rsid w:val="00B873AC"/>
    <w:rsid w:val="00B9071A"/>
    <w:rsid w:val="00B90AD7"/>
    <w:rsid w:val="00B91EA1"/>
    <w:rsid w:val="00B926CD"/>
    <w:rsid w:val="00B94D36"/>
    <w:rsid w:val="00B959F8"/>
    <w:rsid w:val="00B96D33"/>
    <w:rsid w:val="00BA1E7E"/>
    <w:rsid w:val="00BA2EA0"/>
    <w:rsid w:val="00BA44CD"/>
    <w:rsid w:val="00BA7F1E"/>
    <w:rsid w:val="00BB09F7"/>
    <w:rsid w:val="00BB1633"/>
    <w:rsid w:val="00BB411B"/>
    <w:rsid w:val="00BB5E26"/>
    <w:rsid w:val="00BC40B0"/>
    <w:rsid w:val="00BC41FB"/>
    <w:rsid w:val="00BC4731"/>
    <w:rsid w:val="00BC773E"/>
    <w:rsid w:val="00BD0D07"/>
    <w:rsid w:val="00BD0F2A"/>
    <w:rsid w:val="00BD318C"/>
    <w:rsid w:val="00BD51E9"/>
    <w:rsid w:val="00BD58F9"/>
    <w:rsid w:val="00BD73CC"/>
    <w:rsid w:val="00BE224E"/>
    <w:rsid w:val="00BF6873"/>
    <w:rsid w:val="00C04E0A"/>
    <w:rsid w:val="00C117DF"/>
    <w:rsid w:val="00C14E01"/>
    <w:rsid w:val="00C21027"/>
    <w:rsid w:val="00C22252"/>
    <w:rsid w:val="00C23FCF"/>
    <w:rsid w:val="00C249BE"/>
    <w:rsid w:val="00C24D65"/>
    <w:rsid w:val="00C31D6F"/>
    <w:rsid w:val="00C34631"/>
    <w:rsid w:val="00C34723"/>
    <w:rsid w:val="00C360C0"/>
    <w:rsid w:val="00C36E43"/>
    <w:rsid w:val="00C37D69"/>
    <w:rsid w:val="00C5078E"/>
    <w:rsid w:val="00C50D93"/>
    <w:rsid w:val="00C5153C"/>
    <w:rsid w:val="00C5456E"/>
    <w:rsid w:val="00C55812"/>
    <w:rsid w:val="00C55FAC"/>
    <w:rsid w:val="00C57C50"/>
    <w:rsid w:val="00C61ECB"/>
    <w:rsid w:val="00C630F3"/>
    <w:rsid w:val="00C64F3E"/>
    <w:rsid w:val="00C651E5"/>
    <w:rsid w:val="00C67E6D"/>
    <w:rsid w:val="00C72309"/>
    <w:rsid w:val="00C738F6"/>
    <w:rsid w:val="00C82464"/>
    <w:rsid w:val="00C85001"/>
    <w:rsid w:val="00C85E6B"/>
    <w:rsid w:val="00C86BAF"/>
    <w:rsid w:val="00C86D12"/>
    <w:rsid w:val="00C92CAC"/>
    <w:rsid w:val="00C96481"/>
    <w:rsid w:val="00CA0909"/>
    <w:rsid w:val="00CA0C5F"/>
    <w:rsid w:val="00CA2A3C"/>
    <w:rsid w:val="00CA2DE7"/>
    <w:rsid w:val="00CA4D2F"/>
    <w:rsid w:val="00CB060B"/>
    <w:rsid w:val="00CB2B56"/>
    <w:rsid w:val="00CB2FAC"/>
    <w:rsid w:val="00CB54AE"/>
    <w:rsid w:val="00CB54CD"/>
    <w:rsid w:val="00CC0F25"/>
    <w:rsid w:val="00CC2EA7"/>
    <w:rsid w:val="00CC6E01"/>
    <w:rsid w:val="00CD0A0A"/>
    <w:rsid w:val="00CD1024"/>
    <w:rsid w:val="00CD17C2"/>
    <w:rsid w:val="00CD188D"/>
    <w:rsid w:val="00CD2062"/>
    <w:rsid w:val="00CD4632"/>
    <w:rsid w:val="00CD470B"/>
    <w:rsid w:val="00CD4C64"/>
    <w:rsid w:val="00CD50BE"/>
    <w:rsid w:val="00CD6567"/>
    <w:rsid w:val="00CE3E95"/>
    <w:rsid w:val="00CE425A"/>
    <w:rsid w:val="00CE4E3B"/>
    <w:rsid w:val="00CE6380"/>
    <w:rsid w:val="00CF2089"/>
    <w:rsid w:val="00CF289B"/>
    <w:rsid w:val="00CF48FA"/>
    <w:rsid w:val="00CF7BD6"/>
    <w:rsid w:val="00CF7DDD"/>
    <w:rsid w:val="00D008D7"/>
    <w:rsid w:val="00D0400E"/>
    <w:rsid w:val="00D0439D"/>
    <w:rsid w:val="00D05700"/>
    <w:rsid w:val="00D0601E"/>
    <w:rsid w:val="00D06A9C"/>
    <w:rsid w:val="00D06C14"/>
    <w:rsid w:val="00D079F2"/>
    <w:rsid w:val="00D11F5C"/>
    <w:rsid w:val="00D14A51"/>
    <w:rsid w:val="00D1777C"/>
    <w:rsid w:val="00D17B12"/>
    <w:rsid w:val="00D21B8D"/>
    <w:rsid w:val="00D21B94"/>
    <w:rsid w:val="00D22E0A"/>
    <w:rsid w:val="00D23289"/>
    <w:rsid w:val="00D2593F"/>
    <w:rsid w:val="00D26F5A"/>
    <w:rsid w:val="00D2787A"/>
    <w:rsid w:val="00D31C3D"/>
    <w:rsid w:val="00D321C8"/>
    <w:rsid w:val="00D3305A"/>
    <w:rsid w:val="00D330D5"/>
    <w:rsid w:val="00D33443"/>
    <w:rsid w:val="00D34864"/>
    <w:rsid w:val="00D37AC4"/>
    <w:rsid w:val="00D420AD"/>
    <w:rsid w:val="00D46390"/>
    <w:rsid w:val="00D46548"/>
    <w:rsid w:val="00D507EA"/>
    <w:rsid w:val="00D52C8E"/>
    <w:rsid w:val="00D54DA1"/>
    <w:rsid w:val="00D560C1"/>
    <w:rsid w:val="00D614FF"/>
    <w:rsid w:val="00D631D4"/>
    <w:rsid w:val="00D666C8"/>
    <w:rsid w:val="00D73EEE"/>
    <w:rsid w:val="00D7532D"/>
    <w:rsid w:val="00D80A3D"/>
    <w:rsid w:val="00D80B97"/>
    <w:rsid w:val="00D81310"/>
    <w:rsid w:val="00D83DB0"/>
    <w:rsid w:val="00D87F5A"/>
    <w:rsid w:val="00D905A4"/>
    <w:rsid w:val="00D91D3A"/>
    <w:rsid w:val="00D9559A"/>
    <w:rsid w:val="00DA1DA9"/>
    <w:rsid w:val="00DA42AF"/>
    <w:rsid w:val="00DB0076"/>
    <w:rsid w:val="00DB15B7"/>
    <w:rsid w:val="00DB37D5"/>
    <w:rsid w:val="00DB44F1"/>
    <w:rsid w:val="00DC167E"/>
    <w:rsid w:val="00DC1E43"/>
    <w:rsid w:val="00DC3436"/>
    <w:rsid w:val="00DC57B4"/>
    <w:rsid w:val="00DC5DEF"/>
    <w:rsid w:val="00DC6525"/>
    <w:rsid w:val="00DC6951"/>
    <w:rsid w:val="00DD011D"/>
    <w:rsid w:val="00DD42F6"/>
    <w:rsid w:val="00DD699B"/>
    <w:rsid w:val="00DE011B"/>
    <w:rsid w:val="00DE2C63"/>
    <w:rsid w:val="00DE78E5"/>
    <w:rsid w:val="00DF0D6B"/>
    <w:rsid w:val="00DF0E9F"/>
    <w:rsid w:val="00DF5AB6"/>
    <w:rsid w:val="00E01173"/>
    <w:rsid w:val="00E03231"/>
    <w:rsid w:val="00E0506A"/>
    <w:rsid w:val="00E052BF"/>
    <w:rsid w:val="00E0551D"/>
    <w:rsid w:val="00E11784"/>
    <w:rsid w:val="00E20891"/>
    <w:rsid w:val="00E21650"/>
    <w:rsid w:val="00E257DD"/>
    <w:rsid w:val="00E27610"/>
    <w:rsid w:val="00E31CA6"/>
    <w:rsid w:val="00E3358A"/>
    <w:rsid w:val="00E33640"/>
    <w:rsid w:val="00E33D50"/>
    <w:rsid w:val="00E347D9"/>
    <w:rsid w:val="00E34A1E"/>
    <w:rsid w:val="00E34BCD"/>
    <w:rsid w:val="00E34F22"/>
    <w:rsid w:val="00E355EF"/>
    <w:rsid w:val="00E35D35"/>
    <w:rsid w:val="00E37348"/>
    <w:rsid w:val="00E37DC4"/>
    <w:rsid w:val="00E40BEB"/>
    <w:rsid w:val="00E41819"/>
    <w:rsid w:val="00E4432F"/>
    <w:rsid w:val="00E4687B"/>
    <w:rsid w:val="00E46AEB"/>
    <w:rsid w:val="00E46D00"/>
    <w:rsid w:val="00E46D93"/>
    <w:rsid w:val="00E475C0"/>
    <w:rsid w:val="00E479A8"/>
    <w:rsid w:val="00E47C0E"/>
    <w:rsid w:val="00E51646"/>
    <w:rsid w:val="00E51CEE"/>
    <w:rsid w:val="00E521E8"/>
    <w:rsid w:val="00E54F68"/>
    <w:rsid w:val="00E56246"/>
    <w:rsid w:val="00E56C8B"/>
    <w:rsid w:val="00E571FD"/>
    <w:rsid w:val="00E6176A"/>
    <w:rsid w:val="00E66800"/>
    <w:rsid w:val="00E724C0"/>
    <w:rsid w:val="00E725E1"/>
    <w:rsid w:val="00E84A0E"/>
    <w:rsid w:val="00E90991"/>
    <w:rsid w:val="00E91DFB"/>
    <w:rsid w:val="00E91EBC"/>
    <w:rsid w:val="00E936E8"/>
    <w:rsid w:val="00E94C87"/>
    <w:rsid w:val="00E95302"/>
    <w:rsid w:val="00E965E2"/>
    <w:rsid w:val="00EA2147"/>
    <w:rsid w:val="00EA25DB"/>
    <w:rsid w:val="00EA557C"/>
    <w:rsid w:val="00EA688F"/>
    <w:rsid w:val="00EA6AA5"/>
    <w:rsid w:val="00EA79C6"/>
    <w:rsid w:val="00EB1F88"/>
    <w:rsid w:val="00EB2319"/>
    <w:rsid w:val="00EB2C80"/>
    <w:rsid w:val="00EB7203"/>
    <w:rsid w:val="00EB7321"/>
    <w:rsid w:val="00EC302D"/>
    <w:rsid w:val="00EC37DB"/>
    <w:rsid w:val="00EC559B"/>
    <w:rsid w:val="00EC58F0"/>
    <w:rsid w:val="00EC6690"/>
    <w:rsid w:val="00EC70A7"/>
    <w:rsid w:val="00EC7728"/>
    <w:rsid w:val="00ED4A41"/>
    <w:rsid w:val="00EE1C39"/>
    <w:rsid w:val="00EE33B5"/>
    <w:rsid w:val="00EE78FF"/>
    <w:rsid w:val="00F0029A"/>
    <w:rsid w:val="00F002D6"/>
    <w:rsid w:val="00F03499"/>
    <w:rsid w:val="00F05FFD"/>
    <w:rsid w:val="00F10C9C"/>
    <w:rsid w:val="00F13218"/>
    <w:rsid w:val="00F145F4"/>
    <w:rsid w:val="00F15CDF"/>
    <w:rsid w:val="00F16171"/>
    <w:rsid w:val="00F20CC4"/>
    <w:rsid w:val="00F212D3"/>
    <w:rsid w:val="00F22065"/>
    <w:rsid w:val="00F25EE1"/>
    <w:rsid w:val="00F26FE1"/>
    <w:rsid w:val="00F275F5"/>
    <w:rsid w:val="00F32092"/>
    <w:rsid w:val="00F34F70"/>
    <w:rsid w:val="00F408C8"/>
    <w:rsid w:val="00F4371E"/>
    <w:rsid w:val="00F445CA"/>
    <w:rsid w:val="00F447E0"/>
    <w:rsid w:val="00F44C07"/>
    <w:rsid w:val="00F44CFA"/>
    <w:rsid w:val="00F44EF0"/>
    <w:rsid w:val="00F44F9B"/>
    <w:rsid w:val="00F46F5A"/>
    <w:rsid w:val="00F52FF5"/>
    <w:rsid w:val="00F57658"/>
    <w:rsid w:val="00F65398"/>
    <w:rsid w:val="00F72168"/>
    <w:rsid w:val="00F75640"/>
    <w:rsid w:val="00F82246"/>
    <w:rsid w:val="00F82C0C"/>
    <w:rsid w:val="00F82C6B"/>
    <w:rsid w:val="00F83016"/>
    <w:rsid w:val="00F83F0D"/>
    <w:rsid w:val="00F84227"/>
    <w:rsid w:val="00F84648"/>
    <w:rsid w:val="00F878DE"/>
    <w:rsid w:val="00F92849"/>
    <w:rsid w:val="00F9581E"/>
    <w:rsid w:val="00F95D61"/>
    <w:rsid w:val="00F969DA"/>
    <w:rsid w:val="00F97FCC"/>
    <w:rsid w:val="00FA2AFC"/>
    <w:rsid w:val="00FA4653"/>
    <w:rsid w:val="00FA4AEA"/>
    <w:rsid w:val="00FA65F0"/>
    <w:rsid w:val="00FB1C88"/>
    <w:rsid w:val="00FB30EA"/>
    <w:rsid w:val="00FB3543"/>
    <w:rsid w:val="00FB7501"/>
    <w:rsid w:val="00FC45F7"/>
    <w:rsid w:val="00FC4C13"/>
    <w:rsid w:val="00FC4F61"/>
    <w:rsid w:val="00FD0BBC"/>
    <w:rsid w:val="00FD0F09"/>
    <w:rsid w:val="00FD12E6"/>
    <w:rsid w:val="00FD2A08"/>
    <w:rsid w:val="00FD42DD"/>
    <w:rsid w:val="00FE297C"/>
    <w:rsid w:val="00FE319B"/>
    <w:rsid w:val="00FE45D9"/>
    <w:rsid w:val="00FE4930"/>
    <w:rsid w:val="00FE56F7"/>
    <w:rsid w:val="00FE588B"/>
    <w:rsid w:val="00FE6E9C"/>
    <w:rsid w:val="00FE7AEF"/>
    <w:rsid w:val="00FF05EB"/>
    <w:rsid w:val="00FF05ED"/>
    <w:rsid w:val="00FF2B99"/>
    <w:rsid w:val="00FF305E"/>
    <w:rsid w:val="00FF432F"/>
    <w:rsid w:val="00FF5490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D7752F"/>
  <w14:defaultImageDpi w14:val="0"/>
  <w15:docId w15:val="{7F584CDC-EF86-4B65-8801-929B2552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F44F9B"/>
    <w:pPr>
      <w:keepNext/>
      <w:keepLines/>
      <w:numPr>
        <w:numId w:val="32"/>
      </w:numPr>
      <w:ind w:left="0" w:firstLine="0"/>
      <w:jc w:val="both"/>
      <w:outlineLvl w:val="0"/>
    </w:pPr>
    <w:rPr>
      <w:b/>
      <w:bCs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F44F9B"/>
    <w:pPr>
      <w:keepNext/>
      <w:keepLines/>
      <w:numPr>
        <w:numId w:val="33"/>
      </w:numPr>
      <w:ind w:left="0" w:firstLine="0"/>
      <w:jc w:val="both"/>
      <w:outlineLvl w:val="1"/>
    </w:pPr>
    <w:rPr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31CA6"/>
    <w:pPr>
      <w:keepNext/>
      <w:keepLines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F44F9B"/>
    <w:rPr>
      <w:b/>
      <w:bCs/>
      <w:sz w:val="24"/>
      <w:szCs w:val="28"/>
      <w:lang w:eastAsia="en-US"/>
    </w:rPr>
  </w:style>
  <w:style w:type="character" w:customStyle="1" w:styleId="Ttulo2Char">
    <w:name w:val="Título 2 Char"/>
    <w:link w:val="Ttulo2"/>
    <w:uiPriority w:val="99"/>
    <w:locked/>
    <w:rsid w:val="00F44F9B"/>
    <w:rPr>
      <w:b/>
      <w:bCs/>
      <w:sz w:val="24"/>
      <w:szCs w:val="26"/>
    </w:rPr>
  </w:style>
  <w:style w:type="character" w:customStyle="1" w:styleId="Ttulo3Char">
    <w:name w:val="Título 3 Char"/>
    <w:link w:val="Ttulo3"/>
    <w:uiPriority w:val="99"/>
    <w:locked/>
    <w:rsid w:val="00E31CA6"/>
    <w:rPr>
      <w:rFonts w:eastAsia="Times New Roman"/>
      <w:b/>
    </w:rPr>
  </w:style>
  <w:style w:type="table" w:styleId="Tabelacomgrade">
    <w:name w:val="Table Grid"/>
    <w:basedOn w:val="Tabelanormal"/>
    <w:uiPriority w:val="99"/>
    <w:rsid w:val="00F002D6"/>
    <w:pPr>
      <w:spacing w:afterAutospacing="1"/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002D6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002D6"/>
    <w:pPr>
      <w:tabs>
        <w:tab w:val="center" w:pos="4419"/>
        <w:tab w:val="right" w:pos="8838"/>
      </w:tabs>
      <w:autoSpaceDE w:val="0"/>
      <w:autoSpaceDN w:val="0"/>
      <w:spacing w:line="240" w:lineRule="auto"/>
      <w:jc w:val="both"/>
    </w:pPr>
    <w:rPr>
      <w:szCs w:val="24"/>
    </w:rPr>
  </w:style>
  <w:style w:type="character" w:customStyle="1" w:styleId="CabealhoChar">
    <w:name w:val="Cabeçalho Char"/>
    <w:link w:val="Cabealho"/>
    <w:uiPriority w:val="99"/>
    <w:locked/>
    <w:rsid w:val="00F002D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rsid w:val="00F002D6"/>
    <w:pPr>
      <w:tabs>
        <w:tab w:val="center" w:pos="4252"/>
        <w:tab w:val="right" w:pos="8504"/>
      </w:tabs>
      <w:spacing w:line="240" w:lineRule="auto"/>
    </w:pPr>
    <w:rPr>
      <w:szCs w:val="24"/>
    </w:rPr>
  </w:style>
  <w:style w:type="character" w:customStyle="1" w:styleId="RodapChar">
    <w:name w:val="Rodapé Char"/>
    <w:link w:val="Rodap"/>
    <w:uiPriority w:val="99"/>
    <w:locked/>
    <w:rsid w:val="00F002D6"/>
    <w:rPr>
      <w:rFonts w:ascii="Times New Roman" w:hAnsi="Times New Roman"/>
      <w:sz w:val="24"/>
    </w:rPr>
  </w:style>
  <w:style w:type="paragraph" w:styleId="CabealhodoSumrio">
    <w:name w:val="TOC Heading"/>
    <w:basedOn w:val="Ttulo1"/>
    <w:next w:val="Normal"/>
    <w:uiPriority w:val="99"/>
    <w:qFormat/>
    <w:rsid w:val="00F002D6"/>
    <w:pPr>
      <w:spacing w:line="259" w:lineRule="auto"/>
      <w:jc w:val="left"/>
      <w:outlineLvl w:val="9"/>
    </w:pPr>
    <w:rPr>
      <w:bCs w:val="0"/>
      <w:i/>
      <w:szCs w:val="32"/>
      <w:lang w:val="en-US"/>
    </w:rPr>
  </w:style>
  <w:style w:type="paragraph" w:styleId="Sumrio1">
    <w:name w:val="toc 1"/>
    <w:basedOn w:val="Normal"/>
    <w:next w:val="Normal"/>
    <w:autoRedefine/>
    <w:uiPriority w:val="99"/>
    <w:rsid w:val="007E0975"/>
    <w:pPr>
      <w:tabs>
        <w:tab w:val="left" w:pos="660"/>
        <w:tab w:val="right" w:leader="dot" w:pos="9072"/>
      </w:tabs>
      <w:spacing w:line="240" w:lineRule="auto"/>
      <w:ind w:left="1304" w:hanging="1304"/>
      <w:jc w:val="both"/>
    </w:pPr>
    <w:rPr>
      <w:noProof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F00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002D6"/>
    <w:rPr>
      <w:rFonts w:ascii="Tahoma" w:hAnsi="Tahoma"/>
      <w:sz w:val="16"/>
    </w:rPr>
  </w:style>
  <w:style w:type="paragraph" w:customStyle="1" w:styleId="Figura">
    <w:name w:val="Figura"/>
    <w:basedOn w:val="Normal"/>
    <w:uiPriority w:val="99"/>
    <w:rsid w:val="001973E0"/>
    <w:pPr>
      <w:spacing w:line="240" w:lineRule="auto"/>
      <w:ind w:left="1418" w:hanging="1418"/>
      <w:jc w:val="both"/>
    </w:pPr>
    <w:rPr>
      <w:szCs w:val="24"/>
      <w:lang w:eastAsia="en-US"/>
    </w:rPr>
  </w:style>
  <w:style w:type="paragraph" w:customStyle="1" w:styleId="TtuloTCC">
    <w:name w:val="Título TCC"/>
    <w:basedOn w:val="Normal"/>
    <w:uiPriority w:val="99"/>
    <w:rsid w:val="00676C97"/>
    <w:pPr>
      <w:jc w:val="center"/>
    </w:pPr>
    <w:rPr>
      <w:b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676C97"/>
    <w:pPr>
      <w:spacing w:line="240" w:lineRule="auto"/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uiPriority w:val="99"/>
    <w:locked/>
    <w:rsid w:val="00676C97"/>
    <w:rPr>
      <w:rFonts w:ascii="Arial" w:hAnsi="Arial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676C97"/>
    <w:pPr>
      <w:autoSpaceDE w:val="0"/>
      <w:autoSpaceDN w:val="0"/>
      <w:spacing w:line="240" w:lineRule="auto"/>
      <w:ind w:left="567" w:hanging="567"/>
    </w:pPr>
  </w:style>
  <w:style w:type="character" w:customStyle="1" w:styleId="RecuodecorpodetextoChar">
    <w:name w:val="Recuo de corpo de texto Char"/>
    <w:link w:val="Recuodecorpodetexto"/>
    <w:uiPriority w:val="99"/>
    <w:locked/>
    <w:rsid w:val="00676C97"/>
    <w:rPr>
      <w:rFonts w:ascii="Times New Roman" w:hAnsi="Times New Roman"/>
    </w:rPr>
  </w:style>
  <w:style w:type="paragraph" w:customStyle="1" w:styleId="Corpodetexto21">
    <w:name w:val="Corpo de texto 21"/>
    <w:basedOn w:val="Normal"/>
    <w:uiPriority w:val="99"/>
    <w:rsid w:val="00676C97"/>
    <w:pPr>
      <w:spacing w:line="240" w:lineRule="auto"/>
      <w:ind w:firstLine="360"/>
      <w:jc w:val="both"/>
    </w:pPr>
    <w:rPr>
      <w:szCs w:val="20"/>
    </w:rPr>
  </w:style>
  <w:style w:type="paragraph" w:styleId="Corpodetexto">
    <w:name w:val="Body Text"/>
    <w:basedOn w:val="Normal"/>
    <w:link w:val="CorpodetextoChar"/>
    <w:uiPriority w:val="99"/>
    <w:rsid w:val="00676C97"/>
    <w:pPr>
      <w:autoSpaceDE w:val="0"/>
      <w:autoSpaceDN w:val="0"/>
      <w:spacing w:after="120" w:line="240" w:lineRule="auto"/>
      <w:jc w:val="both"/>
    </w:pPr>
    <w:rPr>
      <w:szCs w:val="24"/>
    </w:rPr>
  </w:style>
  <w:style w:type="character" w:customStyle="1" w:styleId="CorpodetextoChar">
    <w:name w:val="Corpo de texto Char"/>
    <w:link w:val="Corpodetexto"/>
    <w:uiPriority w:val="99"/>
    <w:locked/>
    <w:rsid w:val="00676C97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334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B80710"/>
    <w:pPr>
      <w:ind w:left="720"/>
      <w:contextualSpacing/>
    </w:pPr>
  </w:style>
  <w:style w:type="paragraph" w:styleId="NormalWeb">
    <w:name w:val="Normal (Web)"/>
    <w:basedOn w:val="Normal"/>
    <w:uiPriority w:val="99"/>
    <w:rsid w:val="00A059ED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rticle-title">
    <w:name w:val="article-title"/>
    <w:uiPriority w:val="99"/>
    <w:rsid w:val="009108C9"/>
    <w:rPr>
      <w:rFonts w:cs="Times New Roman"/>
    </w:rPr>
  </w:style>
  <w:style w:type="table" w:customStyle="1" w:styleId="Tabelacomgrade1">
    <w:name w:val="Tabela com grade1"/>
    <w:uiPriority w:val="99"/>
    <w:rsid w:val="008E23CF"/>
    <w:pPr>
      <w:jc w:val="both"/>
    </w:pPr>
    <w:rPr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uiPriority w:val="99"/>
    <w:rsid w:val="00F72168"/>
    <w:pPr>
      <w:jc w:val="both"/>
    </w:pPr>
    <w:rPr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uiPriority w:val="99"/>
    <w:rsid w:val="00F46F5A"/>
    <w:pPr>
      <w:jc w:val="both"/>
    </w:pPr>
    <w:rPr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uiPriority w:val="99"/>
    <w:rsid w:val="00377A54"/>
    <w:pPr>
      <w:jc w:val="both"/>
    </w:pPr>
    <w:rPr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2">
    <w:name w:val="toc 2"/>
    <w:basedOn w:val="Normal"/>
    <w:next w:val="Normal"/>
    <w:autoRedefine/>
    <w:uiPriority w:val="99"/>
    <w:rsid w:val="00E31CA6"/>
    <w:pPr>
      <w:tabs>
        <w:tab w:val="right" w:leader="dot" w:pos="9061"/>
      </w:tabs>
      <w:spacing w:after="100"/>
      <w:ind w:left="284"/>
    </w:pPr>
  </w:style>
  <w:style w:type="paragraph" w:styleId="Ttulo">
    <w:name w:val="Title"/>
    <w:basedOn w:val="Normal"/>
    <w:link w:val="TtuloChar"/>
    <w:uiPriority w:val="99"/>
    <w:qFormat/>
    <w:rsid w:val="009B2637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tuloChar">
    <w:name w:val="Título Char"/>
    <w:link w:val="Ttulo"/>
    <w:uiPriority w:val="99"/>
    <w:locked/>
    <w:rsid w:val="009B2637"/>
    <w:rPr>
      <w:rFonts w:eastAsia="Times New Roman"/>
      <w:b/>
      <w:sz w:val="20"/>
    </w:rPr>
  </w:style>
  <w:style w:type="paragraph" w:styleId="Sumrio3">
    <w:name w:val="toc 3"/>
    <w:basedOn w:val="Normal"/>
    <w:next w:val="Normal"/>
    <w:autoRedefine/>
    <w:uiPriority w:val="99"/>
    <w:rsid w:val="00E31CA6"/>
    <w:pPr>
      <w:tabs>
        <w:tab w:val="right" w:leader="dot" w:pos="9061"/>
      </w:tabs>
      <w:spacing w:after="100"/>
      <w:ind w:left="709"/>
    </w:pPr>
  </w:style>
  <w:style w:type="paragraph" w:customStyle="1" w:styleId="3">
    <w:name w:val="3"/>
    <w:basedOn w:val="Ttulo2"/>
    <w:link w:val="3Char"/>
    <w:qFormat/>
    <w:rsid w:val="00193416"/>
    <w:pPr>
      <w:numPr>
        <w:numId w:val="35"/>
      </w:numPr>
      <w:tabs>
        <w:tab w:val="left" w:pos="851"/>
      </w:tabs>
      <w:ind w:left="0" w:firstLine="0"/>
    </w:pPr>
    <w:rPr>
      <w:color w:val="000000"/>
      <w:szCs w:val="24"/>
    </w:rPr>
  </w:style>
  <w:style w:type="character" w:customStyle="1" w:styleId="3Char">
    <w:name w:val="3 Char"/>
    <w:basedOn w:val="Ttulo2Char"/>
    <w:link w:val="3"/>
    <w:rsid w:val="00193416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lice.cnptia.embrapa.br/handle/doc/916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ice.cnptia.embrapa.br/browse?type=author&amp;value=WANDER,%20A.%20E.&amp;value_lang=pt_B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1467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CINÉTCA DE SECAGEM DE GRÃOS DE FEIJÃO-CAUPI (Vigna unguiculata (L.) Walp) EM DIFERENTES TEMPERATURAS E VELOCIDADES DO AR</vt:lpstr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TCC</dc:subject>
  <dc:description/>
  <cp:lastModifiedBy>Elenice Souza dos Reis Goes</cp:lastModifiedBy>
  <cp:revision>43</cp:revision>
  <cp:lastPrinted>2014-12-05T16:50:00Z</cp:lastPrinted>
  <dcterms:created xsi:type="dcterms:W3CDTF">2016-07-04T01:16:00Z</dcterms:created>
  <dcterms:modified xsi:type="dcterms:W3CDTF">2019-07-31T15:58:00Z</dcterms:modified>
</cp:coreProperties>
</file>